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1DDB" w14:textId="59B571AE" w:rsidR="0077451E" w:rsidRPr="009506FD" w:rsidRDefault="00DD2340" w:rsidP="00132846">
      <w:pPr>
        <w:spacing w:line="800" w:lineRule="exact"/>
        <w:jc w:val="center"/>
        <w:rPr>
          <w:rFonts w:ascii="UD デジタル 教科書体 NK-B" w:eastAsia="UD デジタル 教科書体 NK-B" w:hAnsi="メイリオ" w:cs="メイリオ"/>
          <w:b/>
          <w:sz w:val="56"/>
          <w:szCs w:val="56"/>
          <w:u w:val="wave"/>
        </w:rPr>
      </w:pPr>
      <w:r>
        <w:rPr>
          <w:rFonts w:ascii="UD デジタル 教科書体 NK-B" w:eastAsia="UD デジタル 教科書体 NK-B" w:hAnsi="メイリオ" w:cs="メイリオ" w:hint="eastAsia"/>
          <w:b/>
          <w:sz w:val="56"/>
          <w:szCs w:val="56"/>
          <w:u w:val="wave"/>
        </w:rPr>
        <w:t>TIA</w:t>
      </w:r>
      <w:r w:rsidR="00812B49" w:rsidRPr="009506FD">
        <w:rPr>
          <w:rFonts w:ascii="UD デジタル 教科書体 NK-B" w:eastAsia="UD デジタル 教科書体 NK-B" w:hAnsi="メイリオ" w:cs="メイリオ" w:hint="eastAsia"/>
          <w:b/>
          <w:sz w:val="56"/>
          <w:szCs w:val="56"/>
          <w:u w:val="wave"/>
        </w:rPr>
        <w:t>国際理解</w:t>
      </w:r>
      <w:r w:rsidR="00132846" w:rsidRPr="009506FD">
        <w:rPr>
          <w:rFonts w:ascii="UD デジタル 教科書体 NK-B" w:eastAsia="UD デジタル 教科書体 NK-B" w:hAnsi="メイリオ" w:cs="メイリオ" w:hint="eastAsia"/>
          <w:b/>
          <w:sz w:val="56"/>
          <w:szCs w:val="56"/>
          <w:u w:val="wave"/>
        </w:rPr>
        <w:t>教育</w:t>
      </w:r>
      <w:r w:rsidR="00EB0F82" w:rsidRPr="009506FD">
        <w:rPr>
          <w:rFonts w:ascii="UD デジタル 教科書体 NK-B" w:eastAsia="UD デジタル 教科書体 NK-B" w:hAnsi="メイリオ" w:cs="メイリオ" w:hint="eastAsia"/>
          <w:b/>
          <w:sz w:val="56"/>
          <w:szCs w:val="56"/>
          <w:u w:val="wave"/>
        </w:rPr>
        <w:t>授業</w:t>
      </w:r>
      <w:r>
        <w:rPr>
          <w:rFonts w:ascii="UD デジタル 教科書体 NK-B" w:eastAsia="UD デジタル 教科書体 NK-B" w:hAnsi="メイリオ" w:cs="メイリオ" w:hint="eastAsia"/>
          <w:b/>
          <w:sz w:val="56"/>
          <w:szCs w:val="56"/>
          <w:u w:val="wave"/>
        </w:rPr>
        <w:t xml:space="preserve">　支援事業のご案内</w:t>
      </w:r>
    </w:p>
    <w:p w14:paraId="71B6215D" w14:textId="77777777" w:rsidR="00766BFC" w:rsidRPr="007F4419" w:rsidRDefault="000918B4">
      <w:pPr>
        <w:rPr>
          <w:rFonts w:ascii="メイリオ" w:eastAsia="メイリオ" w:hAnsi="メイリオ" w:cs="メイリオ"/>
        </w:rPr>
      </w:pPr>
      <w:r w:rsidRPr="007F4419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CFEEBB" wp14:editId="2B4A6DDB">
                <wp:simplePos x="0" y="0"/>
                <wp:positionH relativeFrom="margin">
                  <wp:align>left</wp:align>
                </wp:positionH>
                <wp:positionV relativeFrom="paragraph">
                  <wp:posOffset>110328</wp:posOffset>
                </wp:positionV>
                <wp:extent cx="6877878" cy="1193800"/>
                <wp:effectExtent l="0" t="0" r="1841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878" cy="119380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FFC000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054D" w14:textId="44FD6087" w:rsidR="00011DC7" w:rsidRDefault="00766BFC" w:rsidP="00011DC7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UD デジタル 教科書体 NK-B" w:eastAsia="UD デジタル 教科書体 NK-B" w:hAnsi="メイリオ" w:cs="メイリオ"/>
                                <w:sz w:val="24"/>
                                <w:szCs w:val="24"/>
                              </w:rPr>
                            </w:pPr>
                            <w:r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豊田市国際交流協会（ＴＩＡ）では、市内</w:t>
                            </w:r>
                            <w:r w:rsidR="00011DC7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小・中・特別支援</w:t>
                            </w:r>
                            <w:r w:rsidR="00024633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・高等</w:t>
                            </w:r>
                            <w:r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学校</w:t>
                            </w:r>
                            <w:r w:rsidR="00011DC7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AF40E7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を対象に</w:t>
                            </w:r>
                            <w:r w:rsidR="00272094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国際理解</w:t>
                            </w:r>
                            <w:r w:rsidR="00132846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教育</w:t>
                            </w:r>
                            <w:r w:rsidR="00C43D2C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授業</w:t>
                            </w:r>
                            <w:r w:rsidR="00272094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37A1E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支援</w:t>
                            </w:r>
                            <w:r w:rsidR="00AF40E7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事業を行っており、2025年度の事業申し込みを随時受付中です</w:t>
                            </w:r>
                            <w:r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AF40E7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11DC7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支援内容は、</w:t>
                            </w:r>
                            <w:r w:rsidR="00E26ED5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C36C8F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講師</w:t>
                            </w:r>
                            <w:r w:rsidR="00937A1E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（日本/外国出身</w:t>
                            </w:r>
                            <w:r w:rsidR="00BF7D30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/TIA職員</w:t>
                            </w:r>
                            <w:r w:rsidR="00937A1E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2045E4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紹介</w:t>
                            </w:r>
                            <w:r w:rsidR="00BF7D30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及び派遣</w:t>
                            </w:r>
                            <w:r w:rsidR="002045E4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E26ED5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2769CE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授業</w:t>
                            </w:r>
                            <w:r w:rsidR="00B71CD5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相談</w:t>
                            </w:r>
                            <w:r w:rsidR="002045E4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E26ED5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2045E4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教材</w:t>
                            </w:r>
                            <w:r w:rsidR="00DD2340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2045E4"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備品の貸出</w:t>
                            </w:r>
                            <w:r w:rsidR="00011DC7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40E7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011DC7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す。</w:t>
                            </w:r>
                            <w:r w:rsidR="003102CA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B0FEE58" w14:textId="0FD429B0" w:rsidR="0010204B" w:rsidRPr="00011DC7" w:rsidRDefault="00E26ED5" w:rsidP="00011DC7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UD デジタル 教科書体 NK-B" w:eastAsia="UD デジタル 教科書体 NK-B" w:hAnsi="メイリオ" w:cs="メイリオ"/>
                                <w:sz w:val="24"/>
                                <w:szCs w:val="24"/>
                              </w:rPr>
                            </w:pPr>
                            <w:r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豊田市の</w:t>
                            </w:r>
                            <w:r w:rsidR="00BF7D30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未来の</w:t>
                            </w:r>
                            <w:r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国際化を担う児童・生徒の皆さんの学びのため、ぜひ</w:t>
                            </w:r>
                            <w:r w:rsidR="00011DC7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本事業を</w:t>
                            </w:r>
                            <w:r w:rsidRPr="00E26ED5">
                              <w:rPr>
                                <w:rFonts w:ascii="UD デジタル 教科書体 NK-B" w:eastAsia="UD デジタル 教科書体 NK-B" w:hAnsi="メイリオ" w:cs="メイリオ" w:hint="eastAsia"/>
                                <w:sz w:val="24"/>
                                <w:szCs w:val="24"/>
                              </w:rPr>
                              <w:t>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FEE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8.7pt;width:541.55pt;height:94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" fillcolor="#ffc000" strokecolor="#ffc000" strokeweight=".5pt">
                <v:fill r:id="rId8" o:title="" color2="white [3212]" type="pattern"/>
                <v:textbox>
                  <w:txbxContent>
                    <w:p w14:paraId="5950054D" w14:textId="44FD6087" w:rsidR="00011DC7" w:rsidRDefault="00766BFC" w:rsidP="00011DC7">
                      <w:pPr>
                        <w:spacing w:line="440" w:lineRule="exact"/>
                        <w:ind w:firstLineChars="100" w:firstLine="240"/>
                        <w:rPr>
                          <w:rFonts w:ascii="UD デジタル 教科書体 NK-B" w:eastAsia="UD デジタル 教科書体 NK-B" w:hAnsi="メイリオ" w:cs="メイリオ"/>
                          <w:sz w:val="24"/>
                          <w:szCs w:val="24"/>
                        </w:rPr>
                      </w:pPr>
                      <w:r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豊田市国際交流協会（ＴＩＡ）では、市内</w:t>
                      </w:r>
                      <w:r w:rsidR="00011DC7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の</w:t>
                      </w:r>
                      <w:r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小・中・特別支援</w:t>
                      </w:r>
                      <w:r w:rsidR="00024633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・高等</w:t>
                      </w:r>
                      <w:r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学校</w:t>
                      </w:r>
                      <w:r w:rsidR="00011DC7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等</w:t>
                      </w:r>
                      <w:r w:rsidR="00AF40E7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を対象に</w:t>
                      </w:r>
                      <w:r w:rsidR="00272094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、</w:t>
                      </w:r>
                      <w:r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国際理解</w:t>
                      </w:r>
                      <w:r w:rsidR="00132846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教育</w:t>
                      </w:r>
                      <w:r w:rsidR="00C43D2C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授業</w:t>
                      </w:r>
                      <w:r w:rsidR="00272094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の</w:t>
                      </w:r>
                      <w:r w:rsidR="00937A1E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支援</w:t>
                      </w:r>
                      <w:r w:rsidR="00AF40E7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事業を行っており、2025年度の事業申し込みを随時受付中です</w:t>
                      </w:r>
                      <w:r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。</w:t>
                      </w:r>
                      <w:r w:rsidR="00AF40E7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011DC7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支援内容は、</w:t>
                      </w:r>
                      <w:r w:rsidR="00E26ED5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①</w:t>
                      </w:r>
                      <w:r w:rsidR="00C36C8F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講師</w:t>
                      </w:r>
                      <w:r w:rsidR="00937A1E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（日本/外国出身</w:t>
                      </w:r>
                      <w:r w:rsidR="00BF7D30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/TIA職員</w:t>
                      </w:r>
                      <w:r w:rsidR="00937A1E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）</w:t>
                      </w:r>
                      <w:r w:rsidR="002045E4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紹介</w:t>
                      </w:r>
                      <w:r w:rsidR="00BF7D30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及び派遣</w:t>
                      </w:r>
                      <w:r w:rsidR="002045E4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、</w:t>
                      </w:r>
                      <w:r w:rsidR="00E26ED5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②</w:t>
                      </w:r>
                      <w:r w:rsidR="002769CE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授業</w:t>
                      </w:r>
                      <w:r w:rsidR="00B71CD5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相談</w:t>
                      </w:r>
                      <w:r w:rsidR="002045E4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、</w:t>
                      </w:r>
                      <w:r w:rsidR="00E26ED5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③</w:t>
                      </w:r>
                      <w:r w:rsidR="002045E4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教材</w:t>
                      </w:r>
                      <w:r w:rsidR="00DD2340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・</w:t>
                      </w:r>
                      <w:r w:rsidR="002045E4"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備品の貸出</w:t>
                      </w:r>
                      <w:r w:rsidR="00011DC7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AF40E7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で</w:t>
                      </w:r>
                      <w:r w:rsidR="00011DC7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す。</w:t>
                      </w:r>
                      <w:r w:rsidR="003102CA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B0FEE58" w14:textId="0FD429B0" w:rsidR="0010204B" w:rsidRPr="00011DC7" w:rsidRDefault="00E26ED5" w:rsidP="00011DC7">
                      <w:pPr>
                        <w:spacing w:line="440" w:lineRule="exact"/>
                        <w:ind w:firstLineChars="100" w:firstLine="240"/>
                        <w:rPr>
                          <w:rFonts w:ascii="UD デジタル 教科書体 NK-B" w:eastAsia="UD デジタル 教科書体 NK-B" w:hAnsi="メイリオ" w:cs="メイリオ"/>
                          <w:sz w:val="24"/>
                          <w:szCs w:val="24"/>
                        </w:rPr>
                      </w:pPr>
                      <w:r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豊田市の</w:t>
                      </w:r>
                      <w:r w:rsidR="00BF7D30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未来の</w:t>
                      </w:r>
                      <w:r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国際化を担う児童・生徒の皆さんの学びのため、ぜひ</w:t>
                      </w:r>
                      <w:r w:rsidR="00011DC7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本事業を</w:t>
                      </w:r>
                      <w:r w:rsidRPr="00E26ED5">
                        <w:rPr>
                          <w:rFonts w:ascii="UD デジタル 教科書体 NK-B" w:eastAsia="UD デジタル 教科書体 NK-B" w:hAnsi="メイリオ" w:cs="メイリオ" w:hint="eastAsia"/>
                          <w:sz w:val="24"/>
                          <w:szCs w:val="24"/>
                        </w:rPr>
                        <w:t>ご活用ください。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D903E" w14:textId="77777777" w:rsidR="00116ABF" w:rsidRDefault="00116ABF">
      <w:pPr>
        <w:rPr>
          <w:rFonts w:ascii="メイリオ" w:eastAsia="メイリオ" w:hAnsi="メイリオ" w:cs="メイリオ"/>
        </w:rPr>
      </w:pPr>
    </w:p>
    <w:tbl>
      <w:tblPr>
        <w:tblStyle w:val="a5"/>
        <w:tblpPr w:leftFromText="142" w:rightFromText="142" w:vertAnchor="text" w:horzAnchor="margin" w:tblpY="695"/>
        <w:tblW w:w="10881" w:type="dxa"/>
        <w:tblLook w:val="04A0" w:firstRow="1" w:lastRow="0" w:firstColumn="1" w:lastColumn="0" w:noHBand="0" w:noVBand="1"/>
      </w:tblPr>
      <w:tblGrid>
        <w:gridCol w:w="794"/>
        <w:gridCol w:w="3372"/>
        <w:gridCol w:w="3253"/>
        <w:gridCol w:w="3462"/>
      </w:tblGrid>
      <w:tr w:rsidR="00E26ED5" w14:paraId="38FDE23B" w14:textId="77777777" w:rsidTr="00E26ED5">
        <w:tc>
          <w:tcPr>
            <w:tcW w:w="10881" w:type="dxa"/>
            <w:gridSpan w:val="4"/>
            <w:shd w:val="clear" w:color="auto" w:fill="FFFF00"/>
          </w:tcPr>
          <w:p w14:paraId="568B4C60" w14:textId="77777777" w:rsidR="00E26ED5" w:rsidRPr="009506FD" w:rsidRDefault="00E26ED5" w:rsidP="00E26ED5">
            <w:pPr>
              <w:spacing w:line="600" w:lineRule="exact"/>
              <w:jc w:val="center"/>
              <w:rPr>
                <w:rFonts w:ascii="UD デジタル 教科書体 NK-B" w:eastAsia="UD デジタル 教科書体 NK-B" w:hAnsi="メイリオ" w:cs="メイリオ"/>
                <w:b/>
                <w:bCs/>
              </w:rPr>
            </w:pPr>
            <w:r w:rsidRPr="009506FD">
              <w:rPr>
                <w:rFonts w:ascii="UD デジタル 教科書体 NK-B" w:eastAsia="UD デジタル 教科書体 NK-B" w:hAnsi="メイリオ" w:cs="メイリオ" w:hint="eastAsia"/>
                <w:b/>
                <w:bCs/>
                <w:sz w:val="36"/>
                <w:szCs w:val="40"/>
              </w:rPr>
              <w:t>授業の実施例（２０２</w:t>
            </w:r>
            <w:r>
              <w:rPr>
                <w:rFonts w:ascii="UD デジタル 教科書体 NK-B" w:eastAsia="UD デジタル 教科書体 NK-B" w:hAnsi="メイリオ" w:cs="メイリオ" w:hint="eastAsia"/>
                <w:b/>
                <w:bCs/>
                <w:sz w:val="36"/>
                <w:szCs w:val="40"/>
              </w:rPr>
              <w:t>４</w:t>
            </w:r>
            <w:r w:rsidRPr="009506FD">
              <w:rPr>
                <w:rFonts w:ascii="UD デジタル 教科書体 NK-B" w:eastAsia="UD デジタル 教科書体 NK-B" w:hAnsi="メイリオ" w:cs="メイリオ" w:hint="eastAsia"/>
                <w:b/>
                <w:bCs/>
                <w:sz w:val="36"/>
                <w:szCs w:val="40"/>
              </w:rPr>
              <w:t>年度）</w:t>
            </w:r>
          </w:p>
        </w:tc>
      </w:tr>
      <w:tr w:rsidR="00E26ED5" w14:paraId="1CACCAD5" w14:textId="77777777" w:rsidTr="00E26ED5">
        <w:trPr>
          <w:trHeight w:val="2931"/>
        </w:trPr>
        <w:tc>
          <w:tcPr>
            <w:tcW w:w="794" w:type="dxa"/>
            <w:shd w:val="clear" w:color="auto" w:fill="FFFF00"/>
            <w:vAlign w:val="center"/>
          </w:tcPr>
          <w:p w14:paraId="7EDCC5B9" w14:textId="77777777" w:rsidR="00E26ED5" w:rsidRPr="009506FD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  <w:b/>
                <w:bCs/>
                <w:sz w:val="28"/>
                <w:szCs w:val="32"/>
              </w:rPr>
            </w:pPr>
            <w:r w:rsidRPr="009506FD">
              <w:rPr>
                <w:rFonts w:ascii="UD デジタル 教科書体 NK-B" w:eastAsia="UD デジタル 教科書体 NK-B" w:hAnsi="メイリオ" w:cs="メイリオ" w:hint="eastAsia"/>
                <w:b/>
                <w:bCs/>
                <w:sz w:val="28"/>
                <w:szCs w:val="32"/>
              </w:rPr>
              <w:t>授業内容</w:t>
            </w:r>
          </w:p>
        </w:tc>
        <w:tc>
          <w:tcPr>
            <w:tcW w:w="3372" w:type="dxa"/>
          </w:tcPr>
          <w:p w14:paraId="769A57AB" w14:textId="77777777" w:rsidR="00E26ED5" w:rsidRPr="009506FD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  <w:u w:val="single"/>
              </w:rPr>
            </w:pPr>
            <w:r w:rsidRPr="009506FD">
              <w:rPr>
                <w:rFonts w:ascii="UD デジタル 教科書体 NK-B" w:eastAsia="UD デジタル 教科書体 NK-B" w:hAnsi="メイリオ" w:cs="メイリオ" w:hint="eastAsia"/>
                <w:u w:val="single"/>
              </w:rPr>
              <w:t>マイクロアグレッションと</w:t>
            </w:r>
          </w:p>
          <w:p w14:paraId="1A2238EE" w14:textId="77777777" w:rsidR="00E26ED5" w:rsidRPr="009506FD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  <w:u w:val="single"/>
              </w:rPr>
            </w:pPr>
            <w:r w:rsidRPr="009506FD">
              <w:rPr>
                <w:rFonts w:ascii="UD デジタル 教科書体 NK-B" w:eastAsia="UD デジタル 教科書体 NK-B" w:hAnsi="メイリオ" w:cs="メイリオ" w:hint="eastAsia"/>
                <w:u w:val="single"/>
              </w:rPr>
              <w:t>日本語コミュニケーション</w:t>
            </w:r>
          </w:p>
          <w:p w14:paraId="2DEEB50A" w14:textId="77777777" w:rsidR="00E26ED5" w:rsidRPr="009506FD" w:rsidRDefault="00E26ED5" w:rsidP="00E26ED5">
            <w:pPr>
              <w:spacing w:line="360" w:lineRule="exact"/>
              <w:rPr>
                <w:rFonts w:ascii="UD デジタル 教科書体 NK-B" w:eastAsia="UD デジタル 教科書体 NK-B" w:hAnsi="メイリオ" w:cs="メイリオ"/>
              </w:rPr>
            </w:pPr>
            <w:r w:rsidRPr="009506FD">
              <w:rPr>
                <w:rFonts w:ascii="UD デジタル 教科書体 NK-B" w:eastAsia="UD デジタル 教科書体 NK-B" w:hAnsi="メイリオ" w:cs="メイリオ" w:hint="eastAsia"/>
              </w:rPr>
              <w:t>中学１年生を対象に「マイクロアグレッション」の概念を学び、何気ない言動に潜む問題を考えた。また、「やさしいにほんご」を学び、様々な文化的背景を持つ人との接し方を考えた。</w:t>
            </w:r>
          </w:p>
        </w:tc>
        <w:tc>
          <w:tcPr>
            <w:tcW w:w="3253" w:type="dxa"/>
          </w:tcPr>
          <w:p w14:paraId="39A40B69" w14:textId="77777777" w:rsidR="00E26ED5" w:rsidRPr="009506FD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  <w:u w:val="single"/>
              </w:rPr>
            </w:pPr>
            <w:r>
              <w:rPr>
                <w:rFonts w:ascii="UD デジタル 教科書体 NK-B" w:eastAsia="UD デジタル 教科書体 NK-B" w:hAnsi="メイリオ" w:cs="メイリオ" w:hint="eastAsia"/>
                <w:u w:val="single"/>
              </w:rPr>
              <w:t>インド＆モンゴル</w:t>
            </w:r>
            <w:r w:rsidRPr="009506FD">
              <w:rPr>
                <w:rFonts w:ascii="UD デジタル 教科書体 NK-B" w:eastAsia="UD デジタル 教科書体 NK-B" w:hAnsi="メイリオ" w:cs="メイリオ" w:hint="eastAsia"/>
                <w:u w:val="single"/>
              </w:rPr>
              <w:t>を知ろう</w:t>
            </w:r>
          </w:p>
          <w:p w14:paraId="65569F9F" w14:textId="77777777" w:rsidR="00E26ED5" w:rsidRPr="009506FD" w:rsidRDefault="00E26ED5" w:rsidP="00E26ED5">
            <w:pPr>
              <w:spacing w:line="360" w:lineRule="exact"/>
              <w:rPr>
                <w:rFonts w:ascii="UD デジタル 教科書体 NK-B" w:eastAsia="UD デジタル 教科書体 NK-B" w:hAnsi="メイリオ" w:cs="メイリオ"/>
                <w:u w:val="single"/>
              </w:rPr>
            </w:pPr>
            <w:r>
              <w:rPr>
                <w:rFonts w:ascii="UD デジタル 教科書体 NK-B" w:eastAsia="UD デジタル 教科書体 NK-B" w:hAnsi="メイリオ" w:hint="eastAsia"/>
              </w:rPr>
              <w:t>小学6年生が年間を通じて取り組む総合の授業で、外国について調べ学習に取り組むにあたり、</w:t>
            </w:r>
            <w:r w:rsidRPr="009506FD">
              <w:rPr>
                <w:rFonts w:ascii="UD デジタル 教科書体 NK-B" w:eastAsia="UD デジタル 教科書体 NK-B" w:hAnsi="メイリオ" w:hint="eastAsia"/>
              </w:rPr>
              <w:t>外国</w:t>
            </w:r>
            <w:r>
              <w:rPr>
                <w:rFonts w:ascii="UD デジタル 教科書体 NK-B" w:eastAsia="UD デジタル 教科書体 NK-B" w:hAnsi="メイリオ" w:hint="eastAsia"/>
              </w:rPr>
              <w:t>人講師から身近な文化の違いを学んだ</w:t>
            </w:r>
            <w:r w:rsidRPr="009506FD">
              <w:rPr>
                <w:rFonts w:ascii="UD デジタル 教科書体 NK-B" w:eastAsia="UD デジタル 教科書体 NK-B" w:hAnsi="メイリオ" w:hint="eastAsia"/>
              </w:rPr>
              <w:t>。</w:t>
            </w:r>
            <w:r>
              <w:rPr>
                <w:rFonts w:ascii="UD デジタル 教科書体 NK-B" w:eastAsia="UD デジタル 教科書体 NK-B" w:hAnsi="メイリオ" w:hint="eastAsia"/>
              </w:rPr>
              <w:t>インドの算数やモンゴルの衣食住などを体験しながら学び、その後の調べ学習の参考にした。</w:t>
            </w:r>
          </w:p>
        </w:tc>
        <w:tc>
          <w:tcPr>
            <w:tcW w:w="3462" w:type="dxa"/>
          </w:tcPr>
          <w:p w14:paraId="473686DB" w14:textId="0353145E" w:rsidR="00E26ED5" w:rsidRDefault="0011698F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  <w:u w:val="single"/>
              </w:rPr>
            </w:pPr>
            <w:r>
              <w:rPr>
                <w:rFonts w:ascii="UD デジタル 教科書体 NK-B" w:eastAsia="UD デジタル 教科書体 NK-B" w:hAnsi="メイリオ" w:cs="メイリオ" w:hint="eastAsia"/>
                <w:u w:val="single"/>
              </w:rPr>
              <w:t>英国</w:t>
            </w:r>
            <w:r w:rsidR="00E26ED5">
              <w:rPr>
                <w:rFonts w:ascii="UD デジタル 教科書体 NK-B" w:eastAsia="UD デジタル 教科書体 NK-B" w:hAnsi="メイリオ" w:cs="メイリオ" w:hint="eastAsia"/>
                <w:u w:val="single"/>
              </w:rPr>
              <w:t>在住の日本人から</w:t>
            </w:r>
          </w:p>
          <w:p w14:paraId="11E04F36" w14:textId="77777777" w:rsidR="00E26ED5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  <w:u w:val="single"/>
              </w:rPr>
            </w:pPr>
            <w:r>
              <w:rPr>
                <w:rFonts w:ascii="UD デジタル 教科書体 NK-B" w:eastAsia="UD デジタル 教科書体 NK-B" w:hAnsi="メイリオ" w:cs="メイリオ" w:hint="eastAsia"/>
                <w:u w:val="single"/>
              </w:rPr>
              <w:t>外国語での暮らしを学ぶ</w:t>
            </w:r>
          </w:p>
          <w:p w14:paraId="654B8150" w14:textId="5DEE5EDB" w:rsidR="00E26ED5" w:rsidRPr="001F1A5B" w:rsidRDefault="00E26ED5" w:rsidP="00E26ED5">
            <w:pPr>
              <w:spacing w:line="360" w:lineRule="exact"/>
              <w:rPr>
                <w:rFonts w:ascii="UD デジタル 教科書体 NK-B" w:eastAsia="UD デジタル 教科書体 NK-B" w:hAnsi="メイリオ" w:cs="メイリオ"/>
              </w:rPr>
            </w:pPr>
            <w:r>
              <w:rPr>
                <w:rFonts w:ascii="UD デジタル 教科書体 NK-B" w:eastAsia="UD デジタル 教科書体 NK-B" w:hAnsi="メイリオ" w:cs="メイリオ" w:hint="eastAsia"/>
              </w:rPr>
              <w:t xml:space="preserve">　高校において、キャリア形成や外国語学習のモチベーション向上のため、海外</w:t>
            </w:r>
            <w:r w:rsidR="0011698F">
              <w:rPr>
                <w:rFonts w:ascii="UD デジタル 教科書体 NK-B" w:eastAsia="UD デジタル 教科書体 NK-B" w:hAnsi="メイリオ" w:cs="メイリオ" w:hint="eastAsia"/>
              </w:rPr>
              <w:t>（英国）</w:t>
            </w:r>
            <w:r>
              <w:rPr>
                <w:rFonts w:ascii="UD デジタル 教科書体 NK-B" w:eastAsia="UD デジタル 教科書体 NK-B" w:hAnsi="メイリオ" w:cs="メイリオ" w:hint="eastAsia"/>
              </w:rPr>
              <w:t>在住の日本人</w:t>
            </w:r>
            <w:r w:rsidR="0011698F">
              <w:rPr>
                <w:rFonts w:ascii="UD デジタル 教科書体 NK-B" w:eastAsia="UD デジタル 教科書体 NK-B" w:hAnsi="メイリオ" w:cs="メイリオ" w:hint="eastAsia"/>
              </w:rPr>
              <w:t>から、</w:t>
            </w:r>
            <w:r>
              <w:rPr>
                <w:rFonts w:ascii="UD デジタル 教科書体 NK-B" w:eastAsia="UD デジタル 教科書体 NK-B" w:hAnsi="メイリオ" w:cs="メイリオ" w:hint="eastAsia"/>
              </w:rPr>
              <w:t>外国語での暮らしや、どのように外国語を身に着けたのかをオンラインで学んだ。</w:t>
            </w:r>
          </w:p>
        </w:tc>
      </w:tr>
      <w:tr w:rsidR="00E26ED5" w14:paraId="5E6AD7B3" w14:textId="77777777" w:rsidTr="00E26ED5">
        <w:trPr>
          <w:trHeight w:val="2268"/>
        </w:trPr>
        <w:tc>
          <w:tcPr>
            <w:tcW w:w="794" w:type="dxa"/>
            <w:shd w:val="clear" w:color="auto" w:fill="FFFF00"/>
            <w:vAlign w:val="center"/>
          </w:tcPr>
          <w:p w14:paraId="2BEE0F05" w14:textId="77777777" w:rsidR="00E26ED5" w:rsidRPr="009506FD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  <w:b/>
                <w:bCs/>
                <w:sz w:val="28"/>
                <w:szCs w:val="32"/>
              </w:rPr>
            </w:pPr>
            <w:r w:rsidRPr="009506FD">
              <w:rPr>
                <w:rFonts w:ascii="UD デジタル 教科書体 NK-B" w:eastAsia="UD デジタル 教科書体 NK-B" w:hAnsi="メイリオ" w:cs="メイリオ" w:hint="eastAsia"/>
                <w:b/>
                <w:bCs/>
                <w:sz w:val="28"/>
                <w:szCs w:val="32"/>
              </w:rPr>
              <w:t>当日の</w:t>
            </w:r>
          </w:p>
          <w:p w14:paraId="66C2EAC9" w14:textId="77777777" w:rsidR="00E26ED5" w:rsidRPr="009506FD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  <w:b/>
                <w:bCs/>
                <w:sz w:val="28"/>
                <w:szCs w:val="32"/>
              </w:rPr>
            </w:pPr>
            <w:r w:rsidRPr="009506FD">
              <w:rPr>
                <w:rFonts w:ascii="UD デジタル 教科書体 NK-B" w:eastAsia="UD デジタル 教科書体 NK-B" w:hAnsi="メイリオ" w:cs="メイリオ" w:hint="eastAsia"/>
                <w:b/>
                <w:bCs/>
                <w:sz w:val="28"/>
                <w:szCs w:val="32"/>
              </w:rPr>
              <w:t>様子</w:t>
            </w:r>
          </w:p>
        </w:tc>
        <w:tc>
          <w:tcPr>
            <w:tcW w:w="3372" w:type="dxa"/>
          </w:tcPr>
          <w:p w14:paraId="5EB61528" w14:textId="77777777" w:rsidR="00E26ED5" w:rsidRPr="009506FD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</w:rPr>
            </w:pPr>
          </w:p>
          <w:p w14:paraId="0A568E34" w14:textId="77777777" w:rsidR="00E26ED5" w:rsidRPr="009506FD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</w:rPr>
            </w:pPr>
          </w:p>
          <w:p w14:paraId="359A1F3B" w14:textId="77777777" w:rsidR="00E26ED5" w:rsidRPr="009506FD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</w:rPr>
            </w:pPr>
          </w:p>
          <w:p w14:paraId="74ACF911" w14:textId="77777777" w:rsidR="00E26ED5" w:rsidRPr="009506FD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</w:rPr>
            </w:pPr>
          </w:p>
          <w:p w14:paraId="2ADBEAD4" w14:textId="77777777" w:rsidR="00E26ED5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</w:rPr>
            </w:pPr>
          </w:p>
          <w:p w14:paraId="51CC7EFC" w14:textId="77777777" w:rsidR="00E26ED5" w:rsidRPr="009506FD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</w:rPr>
            </w:pPr>
          </w:p>
          <w:p w14:paraId="2D307DB0" w14:textId="77777777" w:rsidR="00E26ED5" w:rsidRPr="009506FD" w:rsidRDefault="00E26ED5" w:rsidP="00E26ED5">
            <w:pPr>
              <w:spacing w:line="360" w:lineRule="exact"/>
              <w:rPr>
                <w:rFonts w:ascii="UD デジタル 教科書体 NK-B" w:eastAsia="UD デジタル 教科書体 NK-B" w:hAnsi="メイリオ" w:cs="メイリオ"/>
              </w:rPr>
            </w:pPr>
            <w:r w:rsidRPr="009506FD">
              <w:rPr>
                <w:rFonts w:ascii="UD デジタル 教科書体 NK-B" w:eastAsia="UD デジタル 教科書体 NK-B" w:hAnsi="メイリオ" w:cs="メイリオ" w:hint="eastAsia"/>
                <w:noProof/>
              </w:rPr>
              <w:drawing>
                <wp:inline distT="0" distB="0" distL="0" distR="0" wp14:anchorId="4B0EB92D" wp14:editId="0EE2CD1D">
                  <wp:extent cx="1968000" cy="1476000"/>
                  <wp:effectExtent l="0" t="0" r="0" b="0"/>
                  <wp:docPr id="129686259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862597" name="図 129686259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000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</w:tcPr>
          <w:p w14:paraId="3852913E" w14:textId="77777777" w:rsidR="00E26ED5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</w:rPr>
            </w:pPr>
          </w:p>
          <w:p w14:paraId="529ADC3A" w14:textId="77777777" w:rsidR="00E26ED5" w:rsidRPr="009506FD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</w:rPr>
            </w:pPr>
          </w:p>
          <w:p w14:paraId="19FF7BB5" w14:textId="77777777" w:rsidR="00E26ED5" w:rsidRPr="009506FD" w:rsidRDefault="00E26ED5" w:rsidP="00E26ED5">
            <w:pPr>
              <w:tabs>
                <w:tab w:val="left" w:pos="870"/>
              </w:tabs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</w:rPr>
            </w:pPr>
          </w:p>
          <w:p w14:paraId="79399209" w14:textId="77777777" w:rsidR="00E26ED5" w:rsidRPr="009506FD" w:rsidRDefault="00E26ED5" w:rsidP="00E26ED5">
            <w:pPr>
              <w:tabs>
                <w:tab w:val="left" w:pos="870"/>
              </w:tabs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</w:rPr>
            </w:pPr>
          </w:p>
          <w:p w14:paraId="30A467D2" w14:textId="77777777" w:rsidR="00E26ED5" w:rsidRPr="009506FD" w:rsidRDefault="00E26ED5" w:rsidP="00E26ED5">
            <w:pPr>
              <w:tabs>
                <w:tab w:val="left" w:pos="870"/>
              </w:tabs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</w:rPr>
            </w:pPr>
          </w:p>
          <w:p w14:paraId="2E2FA334" w14:textId="77777777" w:rsidR="00E26ED5" w:rsidRPr="009506FD" w:rsidRDefault="00E26ED5" w:rsidP="00E26ED5">
            <w:pPr>
              <w:tabs>
                <w:tab w:val="left" w:pos="870"/>
              </w:tabs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</w:rPr>
            </w:pPr>
          </w:p>
          <w:p w14:paraId="7494D967" w14:textId="77777777" w:rsidR="00E26ED5" w:rsidRPr="009506FD" w:rsidRDefault="00E26ED5" w:rsidP="00E26ED5">
            <w:pPr>
              <w:spacing w:line="360" w:lineRule="exact"/>
              <w:rPr>
                <w:rFonts w:ascii="UD デジタル 教科書体 NK-B" w:eastAsia="UD デジタル 教科書体 NK-B" w:hAnsi="メイリオ" w:cs="メイリオ"/>
              </w:rPr>
            </w:pPr>
            <w:r>
              <w:rPr>
                <w:rFonts w:ascii="UD デジタル 教科書体 NK-B" w:eastAsia="UD デジタル 教科書体 NK-B" w:hAnsi="メイリオ" w:cs="メイリオ" w:hint="eastAsia"/>
                <w:noProof/>
              </w:rPr>
              <w:drawing>
                <wp:inline distT="0" distB="0" distL="0" distR="0" wp14:anchorId="2DE39C3D" wp14:editId="0FEDADAD">
                  <wp:extent cx="1920000" cy="1440000"/>
                  <wp:effectExtent l="0" t="0" r="4445" b="8255"/>
                  <wp:docPr id="1135277780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277780" name="図 113527778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14:paraId="0D654A9E" w14:textId="77777777" w:rsidR="00E26ED5" w:rsidRDefault="00E26ED5" w:rsidP="00E26ED5">
            <w:pPr>
              <w:spacing w:line="360" w:lineRule="exact"/>
              <w:rPr>
                <w:rFonts w:ascii="UD デジタル 教科書体 NK-B" w:eastAsia="UD デジタル 教科書体 NK-B" w:hAnsi="メイリオ" w:cs="メイリオ"/>
              </w:rPr>
            </w:pPr>
          </w:p>
          <w:p w14:paraId="01EC4F2B" w14:textId="77777777" w:rsidR="00E26ED5" w:rsidRDefault="00E26ED5" w:rsidP="00E26ED5">
            <w:pPr>
              <w:spacing w:line="360" w:lineRule="exact"/>
              <w:rPr>
                <w:rFonts w:ascii="UD デジタル 教科書体 NK-B" w:eastAsia="UD デジタル 教科書体 NK-B" w:hAnsi="メイリオ" w:cs="メイリオ"/>
              </w:rPr>
            </w:pPr>
          </w:p>
          <w:p w14:paraId="61A5C7D6" w14:textId="77777777" w:rsidR="00E26ED5" w:rsidRDefault="00E26ED5" w:rsidP="00E26ED5">
            <w:pPr>
              <w:spacing w:line="360" w:lineRule="exact"/>
              <w:rPr>
                <w:rFonts w:ascii="UD デジタル 教科書体 NK-B" w:eastAsia="UD デジタル 教科書体 NK-B" w:hAnsi="メイリオ" w:cs="メイリオ"/>
              </w:rPr>
            </w:pPr>
          </w:p>
          <w:p w14:paraId="2FF044D2" w14:textId="77777777" w:rsidR="00E26ED5" w:rsidRDefault="00E26ED5" w:rsidP="00E26ED5">
            <w:pPr>
              <w:spacing w:line="360" w:lineRule="exact"/>
              <w:rPr>
                <w:rFonts w:ascii="UD デジタル 教科書体 NK-B" w:eastAsia="UD デジタル 教科書体 NK-B" w:hAnsi="メイリオ" w:cs="メイリオ"/>
              </w:rPr>
            </w:pPr>
          </w:p>
          <w:p w14:paraId="2F8D023C" w14:textId="77777777" w:rsidR="00E26ED5" w:rsidRDefault="00E26ED5" w:rsidP="00E26ED5">
            <w:pPr>
              <w:spacing w:line="360" w:lineRule="exact"/>
              <w:rPr>
                <w:rFonts w:ascii="UD デジタル 教科書体 NK-B" w:eastAsia="UD デジタル 教科書体 NK-B" w:hAnsi="メイリオ" w:cs="メイリオ"/>
              </w:rPr>
            </w:pPr>
          </w:p>
          <w:p w14:paraId="4F9B7862" w14:textId="77777777" w:rsidR="00E26ED5" w:rsidRDefault="00E26ED5" w:rsidP="00E26ED5">
            <w:pPr>
              <w:spacing w:line="360" w:lineRule="exact"/>
              <w:rPr>
                <w:rFonts w:ascii="UD デジタル 教科書体 NK-B" w:eastAsia="UD デジタル 教科書体 NK-B" w:hAnsi="メイリオ" w:cs="メイリオ"/>
              </w:rPr>
            </w:pPr>
          </w:p>
          <w:p w14:paraId="1A663779" w14:textId="77777777" w:rsidR="00E26ED5" w:rsidRPr="009506FD" w:rsidRDefault="00E26ED5" w:rsidP="00E26ED5">
            <w:pPr>
              <w:spacing w:line="360" w:lineRule="exact"/>
              <w:rPr>
                <w:rFonts w:ascii="UD デジタル 教科書体 NK-B" w:eastAsia="UD デジタル 教科書体 NK-B" w:hAnsi="メイリオ" w:cs="メイリオ"/>
              </w:rPr>
            </w:pPr>
            <w:r>
              <w:rPr>
                <w:rFonts w:ascii="UD デジタル 教科書体 NK-B" w:eastAsia="UD デジタル 教科書体 NK-B" w:hAnsi="メイリオ" w:cs="メイリオ"/>
                <w:noProof/>
              </w:rPr>
              <w:drawing>
                <wp:inline distT="0" distB="0" distL="0" distR="0" wp14:anchorId="2C2C6D56" wp14:editId="39830EE3">
                  <wp:extent cx="2061496" cy="1440000"/>
                  <wp:effectExtent l="0" t="0" r="0" b="8255"/>
                  <wp:docPr id="1013212902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212902" name="図 10132129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49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ED5" w14:paraId="0081C9B2" w14:textId="77777777" w:rsidTr="00B22F59">
        <w:trPr>
          <w:trHeight w:val="2559"/>
        </w:trPr>
        <w:tc>
          <w:tcPr>
            <w:tcW w:w="794" w:type="dxa"/>
            <w:shd w:val="clear" w:color="auto" w:fill="FFFF00"/>
            <w:vAlign w:val="center"/>
          </w:tcPr>
          <w:p w14:paraId="43E1D774" w14:textId="77777777" w:rsidR="00E26ED5" w:rsidRPr="009506FD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  <w:b/>
                <w:bCs/>
                <w:sz w:val="28"/>
                <w:szCs w:val="32"/>
              </w:rPr>
            </w:pPr>
            <w:r w:rsidRPr="009506FD">
              <w:rPr>
                <w:rFonts w:ascii="UD デジタル 教科書体 NK-B" w:eastAsia="UD デジタル 教科書体 NK-B" w:hAnsi="メイリオ" w:cs="メイリオ" w:hint="eastAsia"/>
                <w:b/>
                <w:bCs/>
                <w:sz w:val="28"/>
                <w:szCs w:val="32"/>
              </w:rPr>
              <w:t>魅力</w:t>
            </w:r>
          </w:p>
        </w:tc>
        <w:tc>
          <w:tcPr>
            <w:tcW w:w="10087" w:type="dxa"/>
            <w:gridSpan w:val="3"/>
          </w:tcPr>
          <w:p w14:paraId="4A13466C" w14:textId="70E77B5C" w:rsidR="00E26ED5" w:rsidRPr="009506FD" w:rsidRDefault="00E26ED5" w:rsidP="00E26ED5">
            <w:pPr>
              <w:spacing w:line="360" w:lineRule="exact"/>
              <w:rPr>
                <w:rFonts w:ascii="UD デジタル 教科書体 NK-B" w:eastAsia="UD デジタル 教科書体 NK-B" w:hAnsi="メイリオ"/>
                <w:sz w:val="24"/>
                <w:szCs w:val="28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8"/>
              </w:rPr>
              <w:t>・様々な生活習慣や文化的な違い、価値観などを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8"/>
              </w:rPr>
              <w:t>外国につながりがある人から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8"/>
              </w:rPr>
              <w:t>直接知ること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8"/>
              </w:rPr>
              <w:t>が</w:t>
            </w:r>
            <w:r w:rsidR="008D43A2">
              <w:rPr>
                <w:rFonts w:ascii="UD デジタル 教科書体 NK-B" w:eastAsia="UD デジタル 教科書体 NK-B" w:hAnsi="メイリオ" w:hint="eastAsia"/>
                <w:sz w:val="24"/>
                <w:szCs w:val="28"/>
              </w:rPr>
              <w:t>でき、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8"/>
              </w:rPr>
              <w:t>貴重な体験となる。</w:t>
            </w:r>
          </w:p>
          <w:p w14:paraId="6081696F" w14:textId="77777777" w:rsidR="00E26ED5" w:rsidRPr="009506FD" w:rsidRDefault="00E26ED5" w:rsidP="00E26ED5">
            <w:pPr>
              <w:spacing w:line="360" w:lineRule="exact"/>
              <w:rPr>
                <w:rFonts w:ascii="UD デジタル 教科書体 NK-B" w:eastAsia="UD デジタル 教科書体 NK-B" w:hAnsi="メイリオ"/>
                <w:sz w:val="24"/>
                <w:szCs w:val="28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8"/>
              </w:rPr>
              <w:t>・「総合」での国際理解のほか、多文化共生を視野に入れた「国語」「生活科」「道徳」での活用など、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8"/>
              </w:rPr>
              <w:t>児童・生徒の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8"/>
              </w:rPr>
              <w:t>視野を広げるためにこのプログラムを活用いただける。</w:t>
            </w:r>
          </w:p>
          <w:p w14:paraId="172FDE7C" w14:textId="77777777" w:rsidR="00E26ED5" w:rsidRDefault="00E26ED5" w:rsidP="00E26ED5">
            <w:pPr>
              <w:spacing w:line="360" w:lineRule="exact"/>
              <w:rPr>
                <w:rFonts w:ascii="UD デジタル 教科書体 NK-B" w:eastAsia="UD デジタル 教科書体 NK-B" w:hAnsi="メイリオ" w:cs="メイリオ"/>
                <w:sz w:val="24"/>
                <w:szCs w:val="28"/>
              </w:rPr>
            </w:pPr>
            <w:r w:rsidRPr="009506FD">
              <w:rPr>
                <w:rFonts w:ascii="UD デジタル 教科書体 NK-B" w:eastAsia="UD デジタル 教科書体 NK-B" w:hAnsi="メイリオ" w:cs="メイリオ" w:hint="eastAsia"/>
                <w:sz w:val="24"/>
                <w:szCs w:val="28"/>
              </w:rPr>
              <w:t>・講師との調整が必要だが、</w:t>
            </w:r>
            <w:r w:rsidR="0011698F">
              <w:rPr>
                <w:rFonts w:ascii="UD デジタル 教科書体 NK-B" w:eastAsia="UD デジタル 教科書体 NK-B" w:hAnsi="メイリオ" w:cs="メイリオ" w:hint="eastAsia"/>
                <w:sz w:val="24"/>
                <w:szCs w:val="28"/>
              </w:rPr>
              <w:t>クラス別での実施や、</w:t>
            </w:r>
            <w:r w:rsidRPr="009506FD">
              <w:rPr>
                <w:rFonts w:ascii="UD デジタル 教科書体 NK-B" w:eastAsia="UD デジタル 教科書体 NK-B" w:hAnsi="メイリオ" w:cs="メイリオ" w:hint="eastAsia"/>
                <w:sz w:val="24"/>
                <w:szCs w:val="28"/>
              </w:rPr>
              <w:t>複数教室への同時オンライン配信や学年合同など</w:t>
            </w:r>
            <w:r w:rsidR="0011698F">
              <w:rPr>
                <w:rFonts w:ascii="UD デジタル 教科書体 NK-B" w:eastAsia="UD デジタル 教科書体 NK-B" w:hAnsi="メイリオ" w:cs="メイリオ" w:hint="eastAsia"/>
                <w:sz w:val="24"/>
                <w:szCs w:val="28"/>
              </w:rPr>
              <w:t>、</w:t>
            </w:r>
            <w:r w:rsidRPr="009506FD">
              <w:rPr>
                <w:rFonts w:ascii="UD デジタル 教科書体 NK-B" w:eastAsia="UD デジタル 教科書体 NK-B" w:hAnsi="メイリオ" w:cs="メイリオ" w:hint="eastAsia"/>
                <w:sz w:val="24"/>
                <w:szCs w:val="28"/>
              </w:rPr>
              <w:t>様々な条件で実施</w:t>
            </w:r>
            <w:r>
              <w:rPr>
                <w:rFonts w:ascii="UD デジタル 教科書体 NK-B" w:eastAsia="UD デジタル 教科書体 NK-B" w:hAnsi="メイリオ" w:cs="メイリオ" w:hint="eastAsia"/>
                <w:sz w:val="24"/>
                <w:szCs w:val="28"/>
              </w:rPr>
              <w:t>が可能</w:t>
            </w:r>
            <w:r w:rsidRPr="009506FD">
              <w:rPr>
                <w:rFonts w:ascii="UD デジタル 教科書体 NK-B" w:eastAsia="UD デジタル 教科書体 NK-B" w:hAnsi="メイリオ" w:cs="メイリオ" w:hint="eastAsia"/>
                <w:sz w:val="24"/>
                <w:szCs w:val="28"/>
              </w:rPr>
              <w:t>。</w:t>
            </w:r>
          </w:p>
          <w:p w14:paraId="5FB6BD1C" w14:textId="20A95909" w:rsidR="00B22F59" w:rsidRPr="009506FD" w:rsidRDefault="00B22F59" w:rsidP="00E26ED5">
            <w:pPr>
              <w:spacing w:line="360" w:lineRule="exact"/>
              <w:rPr>
                <w:rFonts w:ascii="UD デジタル 教科書体 NK-B" w:eastAsia="UD デジタル 教科書体 NK-B" w:hAnsi="メイリオ" w:cs="メイリオ" w:hint="eastAsia"/>
              </w:rPr>
            </w:pPr>
            <w:r w:rsidRPr="00B22F59">
              <w:rPr>
                <w:rFonts w:ascii="UD デジタル 教科書体 NK-B" w:eastAsia="UD デジタル 教科書体 NK-B" w:hAnsi="メイリオ" w:cs="メイリオ" w:hint="eastAsia"/>
                <w:sz w:val="24"/>
                <w:szCs w:val="28"/>
              </w:rPr>
              <w:t>・</w:t>
            </w:r>
            <w:r>
              <w:rPr>
                <w:rFonts w:ascii="UD デジタル 教科書体 NK-B" w:eastAsia="UD デジタル 教科書体 NK-B" w:hAnsi="メイリオ" w:cs="メイリオ" w:hint="eastAsia"/>
                <w:sz w:val="24"/>
                <w:szCs w:val="28"/>
              </w:rPr>
              <w:t>講師相談だけではなく、国際に関連した情報提供や、</w:t>
            </w:r>
            <w:r w:rsidRPr="00B22F59">
              <w:rPr>
                <w:rFonts w:ascii="UD デジタル 教科書体 NK-B" w:eastAsia="UD デジタル 教科書体 NK-B" w:hAnsi="メイリオ" w:cs="メイリオ" w:hint="eastAsia"/>
                <w:sz w:val="24"/>
                <w:szCs w:val="28"/>
              </w:rPr>
              <w:t>授業</w:t>
            </w:r>
            <w:r>
              <w:rPr>
                <w:rFonts w:ascii="UD デジタル 教科書体 NK-B" w:eastAsia="UD デジタル 教科書体 NK-B" w:hAnsi="メイリオ" w:cs="メイリオ" w:hint="eastAsia"/>
                <w:sz w:val="24"/>
                <w:szCs w:val="28"/>
              </w:rPr>
              <w:t>内容の相談等にも活用いただける。</w:t>
            </w:r>
          </w:p>
        </w:tc>
      </w:tr>
      <w:tr w:rsidR="00E26ED5" w14:paraId="11DFA020" w14:textId="77777777" w:rsidTr="00B22F59">
        <w:trPr>
          <w:trHeight w:val="790"/>
        </w:trPr>
        <w:tc>
          <w:tcPr>
            <w:tcW w:w="794" w:type="dxa"/>
            <w:shd w:val="clear" w:color="auto" w:fill="FFFF00"/>
            <w:vAlign w:val="center"/>
          </w:tcPr>
          <w:p w14:paraId="0E236212" w14:textId="47407E48" w:rsidR="00E26ED5" w:rsidRPr="009506FD" w:rsidRDefault="00E26ED5" w:rsidP="00E26ED5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 w:cs="メイリオ"/>
                <w:b/>
                <w:bCs/>
                <w:sz w:val="28"/>
                <w:szCs w:val="32"/>
              </w:rPr>
            </w:pPr>
            <w:r>
              <w:rPr>
                <w:rFonts w:ascii="UD デジタル 教科書体 NK-B" w:eastAsia="UD デジタル 教科書体 NK-B" w:hAnsi="メイリオ" w:cs="メイリオ" w:hint="eastAsia"/>
                <w:b/>
                <w:bCs/>
                <w:sz w:val="28"/>
                <w:szCs w:val="32"/>
              </w:rPr>
              <w:t>お願い</w:t>
            </w:r>
          </w:p>
        </w:tc>
        <w:tc>
          <w:tcPr>
            <w:tcW w:w="10087" w:type="dxa"/>
            <w:gridSpan w:val="3"/>
          </w:tcPr>
          <w:p w14:paraId="7D510E02" w14:textId="3C3FA23A" w:rsidR="00040D8C" w:rsidRDefault="00E26ED5" w:rsidP="00E26ED5">
            <w:pPr>
              <w:spacing w:line="360" w:lineRule="exact"/>
              <w:rPr>
                <w:rFonts w:ascii="UD デジタル 教科書体 NK-B" w:eastAsia="UD デジタル 教科書体 NK-B" w:hAnsi="メイリオ"/>
                <w:sz w:val="24"/>
                <w:szCs w:val="28"/>
              </w:rPr>
            </w:pPr>
            <w:r>
              <w:rPr>
                <w:rFonts w:ascii="UD デジタル 教科書体 NK-B" w:eastAsia="UD デジタル 教科書体 NK-B" w:hAnsi="メイリオ" w:hint="eastAsia"/>
                <w:sz w:val="24"/>
                <w:szCs w:val="28"/>
              </w:rPr>
              <w:t>・グループワークの進行や授業のまとめは</w:t>
            </w:r>
            <w:r w:rsidR="00040D8C">
              <w:rPr>
                <w:rFonts w:ascii="UD デジタル 教科書体 NK-B" w:eastAsia="UD デジタル 教科書体 NK-B" w:hAnsi="メイリオ" w:hint="eastAsia"/>
                <w:sz w:val="24"/>
                <w:szCs w:val="28"/>
              </w:rPr>
              <w:t>担当教諭の先生にお願いいたします。</w:t>
            </w:r>
          </w:p>
          <w:p w14:paraId="7E760D0D" w14:textId="1BC05B2E" w:rsidR="00BF7D30" w:rsidRPr="009506FD" w:rsidRDefault="00BF7D30" w:rsidP="00E26ED5">
            <w:pPr>
              <w:spacing w:line="360" w:lineRule="exact"/>
              <w:rPr>
                <w:rFonts w:ascii="UD デジタル 教科書体 NK-B" w:eastAsia="UD デジタル 教科書体 NK-B" w:hAnsi="メイリオ"/>
                <w:sz w:val="24"/>
                <w:szCs w:val="28"/>
              </w:rPr>
            </w:pPr>
            <w:r>
              <w:rPr>
                <w:rFonts w:ascii="UD デジタル 教科書体 NK-B" w:eastAsia="UD デジタル 教科書体 NK-B" w:hAnsi="メイリオ" w:hint="eastAsia"/>
                <w:sz w:val="24"/>
                <w:szCs w:val="28"/>
              </w:rPr>
              <w:t>・講師派遣にあたり、謝礼の確保をお願いいたします。</w:t>
            </w:r>
            <w:r w:rsidR="003102CA">
              <w:rPr>
                <w:rFonts w:ascii="UD デジタル 教科書体 NK-B" w:eastAsia="UD デジタル 教科書体 NK-B" w:hAnsi="メイリオ" w:hint="eastAsia"/>
                <w:sz w:val="24"/>
                <w:szCs w:val="28"/>
              </w:rPr>
              <w:t>（確保が難しい場合はご相談ください）</w:t>
            </w:r>
          </w:p>
        </w:tc>
      </w:tr>
    </w:tbl>
    <w:p w14:paraId="092C9160" w14:textId="6E500E23" w:rsidR="00116ABF" w:rsidRDefault="00E26ED5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251322" wp14:editId="7A2A938E">
                <wp:simplePos x="0" y="0"/>
                <wp:positionH relativeFrom="margin">
                  <wp:posOffset>-8255</wp:posOffset>
                </wp:positionH>
                <wp:positionV relativeFrom="paragraph">
                  <wp:posOffset>6465147</wp:posOffset>
                </wp:positionV>
                <wp:extent cx="6910705" cy="1852295"/>
                <wp:effectExtent l="0" t="0" r="23495" b="1460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0705" cy="1852295"/>
                          <a:chOff x="68099" y="422227"/>
                          <a:chExt cx="6746737" cy="185349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68099" y="422227"/>
                            <a:ext cx="6746737" cy="185349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22A619" w14:textId="77777777" w:rsidR="00E26ED5" w:rsidRPr="00E26ED5" w:rsidRDefault="00E26ED5" w:rsidP="00E26ED5">
                              <w:pPr>
                                <w:spacing w:line="440" w:lineRule="exact"/>
                                <w:jc w:val="center"/>
                                <w:rPr>
                                  <w:rFonts w:ascii="UD デジタル 教科書体 NK-B" w:eastAsia="UD デジタル 教科書体 NK-B" w:hAnsi="メイリオ" w:cs="メイリオ"/>
                                  <w:b/>
                                  <w:sz w:val="32"/>
                                  <w:szCs w:val="21"/>
                                </w:rPr>
                              </w:pPr>
                              <w:r w:rsidRPr="00E26ED5">
                                <w:rPr>
                                  <w:rFonts w:ascii="UD デジタル 教科書体 NK-B" w:eastAsia="UD デジタル 教科書体 NK-B" w:hAnsi="メイリオ" w:cs="メイリオ" w:hint="eastAsia"/>
                                  <w:b/>
                                  <w:sz w:val="32"/>
                                  <w:szCs w:val="21"/>
                                </w:rPr>
                                <w:t>≪　お問い合わせ・お申し込み　≫</w:t>
                              </w:r>
                            </w:p>
                            <w:p w14:paraId="6B4AC5F3" w14:textId="676FAA48" w:rsidR="00E26ED5" w:rsidRPr="00E26ED5" w:rsidRDefault="00E26ED5" w:rsidP="00E26ED5">
                              <w:pPr>
                                <w:spacing w:line="360" w:lineRule="exact"/>
                                <w:ind w:firstLineChars="100" w:firstLine="220"/>
                                <w:jc w:val="left"/>
                                <w:rPr>
                                  <w:rFonts w:ascii="UD デジタル 教科書体 NK-B" w:eastAsia="UD デジタル 教科書体 NK-B" w:hAnsi="メイリオ" w:cs="メイリオ"/>
                                  <w:sz w:val="22"/>
                                  <w:szCs w:val="21"/>
                                </w:rPr>
                              </w:pPr>
                              <w:r w:rsidRPr="00E26ED5">
                                <w:rPr>
                                  <w:rFonts w:ascii="UD デジタル 教科書体 NK-B" w:eastAsia="UD デジタル 教科書体 NK-B" w:hAnsi="メイリオ" w:cs="メイリオ" w:hint="eastAsia"/>
                                  <w:sz w:val="22"/>
                                  <w:szCs w:val="21"/>
                                </w:rPr>
                                <w:t>申込みは、依頼書（</w:t>
                              </w:r>
                              <w:r w:rsidR="00011DC7">
                                <w:rPr>
                                  <w:rFonts w:ascii="UD デジタル 教科書体 NK-B" w:eastAsia="UD デジタル 教科書体 NK-B" w:hAnsi="メイリオ" w:cs="メイリオ" w:hint="eastAsia"/>
                                  <w:sz w:val="22"/>
                                  <w:szCs w:val="21"/>
                                </w:rPr>
                                <w:t>TIA</w:t>
                              </w:r>
                              <w:r w:rsidRPr="00E26ED5">
                                <w:rPr>
                                  <w:rFonts w:ascii="UD デジタル 教科書体 NK-B" w:eastAsia="UD デジタル 教科書体 NK-B" w:hAnsi="メイリオ" w:cs="メイリオ" w:hint="eastAsia"/>
                                  <w:sz w:val="22"/>
                                  <w:szCs w:val="21"/>
                                </w:rPr>
                                <w:t>ホームページ</w:t>
                              </w:r>
                              <w:r w:rsidR="00011DC7">
                                <w:rPr>
                                  <w:rFonts w:ascii="UD デジタル 教科書体 NK-B" w:eastAsia="UD デジタル 教科書体 NK-B" w:hAnsi="メイリオ" w:cs="メイリオ" w:hint="eastAsia"/>
                                  <w:sz w:val="22"/>
                                  <w:szCs w:val="21"/>
                                </w:rPr>
                                <w:t xml:space="preserve">内　</w:t>
                              </w:r>
                              <w:r w:rsidR="00AF40E7">
                                <w:rPr>
                                  <w:rFonts w:ascii="UD デジタル 教科書体 NK-B" w:eastAsia="UD デジタル 教科書体 NK-B" w:hAnsi="メイリオ" w:cs="メイリオ" w:hint="eastAsia"/>
                                  <w:sz w:val="22"/>
                                  <w:szCs w:val="21"/>
                                </w:rPr>
                                <w:t>「</w:t>
                              </w:r>
                              <w:r w:rsidR="00011DC7">
                                <w:rPr>
                                  <w:rFonts w:ascii="UD デジタル 教科書体 NK-B" w:eastAsia="UD デジタル 教科書体 NK-B" w:hAnsi="メイリオ" w:cs="メイリオ" w:hint="eastAsia"/>
                                  <w:sz w:val="22"/>
                                  <w:szCs w:val="21"/>
                                </w:rPr>
                                <w:t>募集中</w:t>
                              </w:r>
                              <w:r w:rsidR="00AF40E7">
                                <w:rPr>
                                  <w:rFonts w:ascii="UD デジタル 教科書体 NK-B" w:eastAsia="UD デジタル 教科書体 NK-B" w:hAnsi="メイリオ" w:cs="メイリオ" w:hint="eastAsia"/>
                                  <w:sz w:val="22"/>
                                  <w:szCs w:val="21"/>
                                </w:rPr>
                                <w:t>」メニュー</w:t>
                              </w:r>
                              <w:r w:rsidR="00011DC7">
                                <w:rPr>
                                  <w:rFonts w:ascii="UD デジタル 教科書体 NK-B" w:eastAsia="UD デジタル 教科書体 NK-B" w:hAnsi="メイリオ" w:cs="メイリオ" w:hint="eastAsia"/>
                                  <w:sz w:val="22"/>
                                  <w:szCs w:val="21"/>
                                </w:rPr>
                                <w:t>から</w:t>
                              </w:r>
                              <w:r w:rsidRPr="00E26ED5">
                                <w:rPr>
                                  <w:rFonts w:ascii="UD デジタル 教科書体 NK-B" w:eastAsia="UD デジタル 教科書体 NK-B" w:hAnsi="メイリオ" w:cs="メイリオ" w:hint="eastAsia"/>
                                  <w:sz w:val="22"/>
                                  <w:szCs w:val="21"/>
                                </w:rPr>
                                <w:t>ダウンロード</w:t>
                              </w:r>
                              <w:r w:rsidR="00AF40E7">
                                <w:rPr>
                                  <w:rFonts w:ascii="UD デジタル 教科書体 NK-B" w:eastAsia="UD デジタル 教科書体 NK-B" w:hAnsi="メイリオ" w:cs="メイリオ" w:hint="eastAsia"/>
                                  <w:sz w:val="22"/>
                                  <w:szCs w:val="21"/>
                                </w:rPr>
                                <w:t>可</w:t>
                              </w:r>
                              <w:r w:rsidRPr="00E26ED5">
                                <w:rPr>
                                  <w:rFonts w:ascii="UD デジタル 教科書体 NK-B" w:eastAsia="UD デジタル 教科書体 NK-B" w:hAnsi="メイリオ" w:cs="メイリオ" w:hint="eastAsia"/>
                                  <w:sz w:val="22"/>
                                  <w:szCs w:val="21"/>
                                </w:rPr>
                                <w:t>）にご記入いただき、</w:t>
                              </w:r>
                              <w:r w:rsidR="00AF40E7">
                                <w:rPr>
                                  <w:rFonts w:ascii="UD デジタル 教科書体 NK-B" w:eastAsia="UD デジタル 教科書体 NK-B" w:hAnsi="メイリオ" w:cs="メイリオ" w:hint="eastAsia"/>
                                  <w:sz w:val="22"/>
                                  <w:szCs w:val="21"/>
                                </w:rPr>
                                <w:t>E-mailまたはFAXで</w:t>
                              </w:r>
                              <w:r w:rsidRPr="00E26ED5">
                                <w:rPr>
                                  <w:rFonts w:ascii="UD デジタル 教科書体 NK-B" w:eastAsia="UD デジタル 教科書体 NK-B" w:hAnsi="メイリオ" w:cs="メイリオ" w:hint="eastAsia"/>
                                  <w:sz w:val="22"/>
                                  <w:szCs w:val="21"/>
                                </w:rPr>
                                <w:t>ご送付ください。電話での授業相談や講師紹介等</w:t>
                              </w:r>
                              <w:r w:rsidR="00AF40E7">
                                <w:rPr>
                                  <w:rFonts w:ascii="UD デジタル 教科書体 NK-B" w:eastAsia="UD デジタル 教科書体 NK-B" w:hAnsi="メイリオ" w:cs="メイリオ" w:hint="eastAsia"/>
                                  <w:sz w:val="22"/>
                                  <w:szCs w:val="21"/>
                                </w:rPr>
                                <w:t>に</w:t>
                              </w:r>
                              <w:r w:rsidRPr="00E26ED5">
                                <w:rPr>
                                  <w:rFonts w:ascii="UD デジタル 教科書体 NK-B" w:eastAsia="UD デジタル 教科書体 NK-B" w:hAnsi="メイリオ" w:cs="メイリオ" w:hint="eastAsia"/>
                                  <w:sz w:val="22"/>
                                  <w:szCs w:val="21"/>
                                </w:rPr>
                                <w:t>も対応します。</w:t>
                              </w:r>
                            </w:p>
                            <w:p w14:paraId="2E98F650" w14:textId="77777777" w:rsidR="00E26ED5" w:rsidRPr="00AF40E7" w:rsidRDefault="00E26ED5" w:rsidP="00E26ED5">
                              <w:pPr>
                                <w:spacing w:line="160" w:lineRule="exact"/>
                                <w:jc w:val="left"/>
                                <w:rPr>
                                  <w:rFonts w:ascii="UD デジタル 教科書体 NK-B" w:eastAsia="UD デジタル 教科書体 NK-B" w:hAnsi="メイリオ" w:cs="メイリオ"/>
                                  <w:b/>
                                  <w:sz w:val="28"/>
                                </w:rPr>
                              </w:pPr>
                            </w:p>
                            <w:p w14:paraId="3D2E186E" w14:textId="77777777" w:rsidR="00E26ED5" w:rsidRPr="00E26ED5" w:rsidRDefault="00E26ED5" w:rsidP="00E26ED5">
                              <w:pPr>
                                <w:spacing w:line="360" w:lineRule="exact"/>
                                <w:ind w:firstLineChars="100" w:firstLine="280"/>
                                <w:rPr>
                                  <w:rFonts w:ascii="UD デジタル 教科書体 NK-B" w:eastAsia="UD デジタル 教科書体 NK-B" w:hAnsi="メイリオ" w:cs="メイリオ"/>
                                  <w:b/>
                                  <w:szCs w:val="21"/>
                                  <w:u w:val="single"/>
                                  <w:lang w:eastAsia="zh-TW"/>
                                </w:rPr>
                              </w:pPr>
                              <w:r w:rsidRPr="00E26ED5">
                                <w:rPr>
                                  <w:rFonts w:ascii="UD デジタル 教科書体 NK-B" w:eastAsia="UD デジタル 教科書体 NK-B" w:hAnsi="メイリオ" w:cs="メイリオ" w:hint="eastAsia"/>
                                  <w:b/>
                                  <w:sz w:val="28"/>
                                  <w:szCs w:val="21"/>
                                  <w:u w:val="single"/>
                                  <w:lang w:eastAsia="zh-TW"/>
                                </w:rPr>
                                <w:t>公益財団法人　豊田市国際交流協会（ＴＩＡ）</w:t>
                              </w:r>
                            </w:p>
                            <w:p w14:paraId="2C6C04BC" w14:textId="77777777" w:rsidR="00E26ED5" w:rsidRPr="00E26ED5" w:rsidRDefault="00E26ED5" w:rsidP="00E26ED5">
                              <w:pPr>
                                <w:spacing w:line="360" w:lineRule="exact"/>
                                <w:ind w:firstLineChars="100" w:firstLine="220"/>
                                <w:rPr>
                                  <w:rFonts w:ascii="UD デジタル 教科書体 NK-B" w:eastAsia="UD デジタル 教科書体 NK-B" w:hAnsi="メイリオ" w:cs="メイリオ"/>
                                  <w:b/>
                                  <w:sz w:val="22"/>
                                  <w:szCs w:val="21"/>
                                </w:rPr>
                              </w:pPr>
                              <w:r w:rsidRPr="00E26ED5">
                                <w:rPr>
                                  <w:rFonts w:ascii="UD デジタル 教科書体 NK-B" w:eastAsia="UD デジタル 教科書体 NK-B" w:hAnsi="メイリオ" w:cs="メイリオ" w:hint="eastAsia"/>
                                  <w:b/>
                                  <w:sz w:val="22"/>
                                  <w:szCs w:val="21"/>
                                </w:rPr>
                                <w:t>〒471-0034　豊田市小坂本町1-25　豊田産業文化センター3階</w:t>
                              </w:r>
                            </w:p>
                            <w:p w14:paraId="46FE72CB" w14:textId="77777777" w:rsidR="00E26ED5" w:rsidRPr="00E26ED5" w:rsidRDefault="00E26ED5" w:rsidP="00E26ED5">
                              <w:pPr>
                                <w:spacing w:line="360" w:lineRule="exact"/>
                                <w:ind w:firstLineChars="100" w:firstLine="220"/>
                                <w:rPr>
                                  <w:rFonts w:ascii="UD デジタル 教科書体 NK-B" w:eastAsia="UD デジタル 教科書体 NK-B" w:hAnsi="メイリオ" w:cs="メイリオ"/>
                                  <w:b/>
                                  <w:sz w:val="22"/>
                                  <w:szCs w:val="21"/>
                                </w:rPr>
                              </w:pPr>
                              <w:r w:rsidRPr="00E26ED5">
                                <w:rPr>
                                  <w:rFonts w:ascii="UD デジタル 教科書体 NK-B" w:eastAsia="UD デジタル 教科書体 NK-B" w:hAnsi="メイリオ" w:cs="メイリオ" w:hint="eastAsia"/>
                                  <w:b/>
                                  <w:sz w:val="22"/>
                                  <w:szCs w:val="21"/>
                                </w:rPr>
                                <w:t>TEL：0565-33-5931　FAX：0565-33-5950</w:t>
                              </w:r>
                            </w:p>
                            <w:p w14:paraId="0BF6C013" w14:textId="3DD57308" w:rsidR="00E26ED5" w:rsidRPr="00E26ED5" w:rsidRDefault="00E26ED5" w:rsidP="00E26ED5">
                              <w:pPr>
                                <w:spacing w:line="360" w:lineRule="exact"/>
                                <w:ind w:firstLineChars="100" w:firstLine="220"/>
                                <w:rPr>
                                  <w:rFonts w:ascii="UD デジタル 教科書体 NK-B" w:eastAsia="UD デジタル 教科書体 NK-B" w:hAnsi="メイリオ" w:cs="メイリオ"/>
                                  <w:b/>
                                  <w:sz w:val="22"/>
                                  <w:szCs w:val="21"/>
                                </w:rPr>
                              </w:pPr>
                              <w:r w:rsidRPr="00E26ED5">
                                <w:rPr>
                                  <w:rFonts w:ascii="UD デジタル 教科書体 NK-B" w:eastAsia="UD デジタル 教科書体 NK-B" w:hAnsi="メイリオ" w:cs="メイリオ" w:hint="eastAsia"/>
                                  <w:b/>
                                  <w:sz w:val="22"/>
                                  <w:szCs w:val="21"/>
                                </w:rPr>
                                <w:t>E-mail：</w:t>
                              </w:r>
                              <w:hyperlink r:id="rId12" w:history="1">
                                <w:r w:rsidRPr="000C068A">
                                  <w:rPr>
                                    <w:rStyle w:val="aa"/>
                                    <w:rFonts w:ascii="UD デジタル 教科書体 NK-B" w:eastAsia="UD デジタル 教科書体 NK-B" w:hAnsi="メイリオ" w:cs="メイリオ" w:hint="eastAsia"/>
                                    <w:b/>
                                    <w:sz w:val="22"/>
                                    <w:szCs w:val="21"/>
                                  </w:rPr>
                                  <w:t>tia@hm.aitai.ne.jp</w:t>
                                </w:r>
                              </w:hyperlink>
                              <w:r>
                                <w:rPr>
                                  <w:rFonts w:ascii="UD デジタル 教科書体 NK-B" w:eastAsia="UD デジタル 教科書体 NK-B" w:hAnsi="メイリオ" w:cs="メイリオ" w:hint="eastAsia"/>
                                  <w:b/>
                                  <w:sz w:val="22"/>
                                  <w:szCs w:val="21"/>
                                </w:rPr>
                                <w:t xml:space="preserve">　</w:t>
                              </w:r>
                              <w:r w:rsidRPr="00E26ED5">
                                <w:rPr>
                                  <w:rFonts w:ascii="UD デジタル 教科書体 NK-B" w:eastAsia="UD デジタル 教科書体 NK-B" w:hAnsi="メイリオ" w:cs="メイリオ" w:hint="eastAsia"/>
                                  <w:b/>
                                  <w:sz w:val="22"/>
                                  <w:szCs w:val="21"/>
                                </w:rPr>
                                <w:t>（月曜休館）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グループ化 26"/>
                        <wpg:cNvGrpSpPr/>
                        <wpg:grpSpPr>
                          <a:xfrm>
                            <a:off x="5734050" y="1000125"/>
                            <a:ext cx="863600" cy="1135380"/>
                            <a:chOff x="0" y="0"/>
                            <a:chExt cx="863600" cy="1137203"/>
                          </a:xfrm>
                        </wpg:grpSpPr>
                        <pic:pic xmlns:pic="http://schemas.openxmlformats.org/drawingml/2006/picture">
                          <pic:nvPicPr>
                            <pic:cNvPr id="24" name="図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3600" cy="86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68239" y="863599"/>
                              <a:ext cx="742723" cy="2736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33426A" w14:textId="77777777" w:rsidR="00E26ED5" w:rsidRPr="009506FD" w:rsidRDefault="00E26ED5" w:rsidP="00E26ED5">
                                <w:pPr>
                                  <w:spacing w:line="240" w:lineRule="exact"/>
                                  <w:jc w:val="center"/>
                                  <w:rPr>
                                    <w:rFonts w:ascii="UD デジタル 教科書体 NK-B" w:eastAsia="UD デジタル 教科書体 NK-B" w:hAnsi="メイリオ"/>
                                    <w:sz w:val="20"/>
                                  </w:rPr>
                                </w:pPr>
                                <w:r w:rsidRPr="009506FD">
                                  <w:rPr>
                                    <w:rFonts w:ascii="UD デジタル 教科書体 NK-B" w:eastAsia="UD デジタル 教科書体 NK-B" w:hAnsi="メイリオ" w:hint="eastAsia"/>
                                    <w:sz w:val="20"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グループ化 23"/>
                        <wpg:cNvGrpSpPr/>
                        <wpg:grpSpPr>
                          <a:xfrm>
                            <a:off x="4781550" y="1028700"/>
                            <a:ext cx="970280" cy="1207182"/>
                            <a:chOff x="-90403" y="0"/>
                            <a:chExt cx="970724" cy="1208150"/>
                          </a:xfrm>
                        </wpg:grpSpPr>
                        <pic:pic xmlns:pic="http://schemas.openxmlformats.org/drawingml/2006/picture">
                          <pic:nvPicPr>
                            <pic:cNvPr id="11" name="図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27405" cy="827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-90403" y="814154"/>
                              <a:ext cx="970724" cy="3939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87A81D" w14:textId="77777777" w:rsidR="00E26ED5" w:rsidRPr="009506FD" w:rsidRDefault="00E26ED5" w:rsidP="00E26ED5">
                                <w:pPr>
                                  <w:jc w:val="center"/>
                                  <w:rPr>
                                    <w:rFonts w:ascii="UD デジタル 教科書体 NK-B" w:eastAsia="UD デジタル 教科書体 NK-B" w:hAnsi="メイリオ"/>
                                    <w:sz w:val="20"/>
                                  </w:rPr>
                                </w:pPr>
                                <w:r w:rsidRPr="009506FD">
                                  <w:rPr>
                                    <w:rFonts w:ascii="UD デジタル 教科書体 NK-B" w:eastAsia="UD デジタル 教科書体 NK-B" w:hAnsi="メイリオ" w:hint="eastAsia"/>
                                    <w:sz w:val="20"/>
                                  </w:rPr>
                                  <w:t>ホームページ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51322" id="グループ化 19" o:spid="_x0000_s1027" style="position:absolute;left:0;text-align:left;margin-left:-.65pt;margin-top:509.05pt;width:544.15pt;height:145.85pt;z-index:251659264;mso-position-horizontal-relative:margin;mso-width-relative:margin;mso-height-relative:margin" coordorigin="680,4222" coordsize="67467,185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">
                <v:shape id="テキスト ボックス 4" o:spid="_x0000_s1028" type="#_x0000_t202" style="position:absolute;left:680;top:4222;width:67468;height:18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" fillcolor="#daeef3 [664]" strokeweight=".5pt">
                  <v:textbox inset=",1mm,,1mm">
                    <w:txbxContent>
                      <w:p w14:paraId="2B22A619" w14:textId="77777777" w:rsidR="00E26ED5" w:rsidRPr="00E26ED5" w:rsidRDefault="00E26ED5" w:rsidP="00E26ED5">
                        <w:pPr>
                          <w:spacing w:line="440" w:lineRule="exact"/>
                          <w:jc w:val="center"/>
                          <w:rPr>
                            <w:rFonts w:ascii="UD デジタル 教科書体 NK-B" w:eastAsia="UD デジタル 教科書体 NK-B" w:hAnsi="メイリオ" w:cs="メイリオ"/>
                            <w:b/>
                            <w:sz w:val="32"/>
                            <w:szCs w:val="21"/>
                          </w:rPr>
                        </w:pPr>
                        <w:r w:rsidRPr="00E26ED5">
                          <w:rPr>
                            <w:rFonts w:ascii="UD デジタル 教科書体 NK-B" w:eastAsia="UD デジタル 教科書体 NK-B" w:hAnsi="メイリオ" w:cs="メイリオ" w:hint="eastAsia"/>
                            <w:b/>
                            <w:sz w:val="32"/>
                            <w:szCs w:val="21"/>
                          </w:rPr>
                          <w:t>≪　お問い合わせ・お申し込み　≫</w:t>
                        </w:r>
                      </w:p>
                      <w:p w14:paraId="6B4AC5F3" w14:textId="676FAA48" w:rsidR="00E26ED5" w:rsidRPr="00E26ED5" w:rsidRDefault="00E26ED5" w:rsidP="00E26ED5">
                        <w:pPr>
                          <w:spacing w:line="360" w:lineRule="exact"/>
                          <w:ind w:firstLineChars="100" w:firstLine="220"/>
                          <w:jc w:val="left"/>
                          <w:rPr>
                            <w:rFonts w:ascii="UD デジタル 教科書体 NK-B" w:eastAsia="UD デジタル 教科書体 NK-B" w:hAnsi="メイリオ" w:cs="メイリオ"/>
                            <w:sz w:val="22"/>
                            <w:szCs w:val="21"/>
                          </w:rPr>
                        </w:pPr>
                        <w:r w:rsidRPr="00E26ED5">
                          <w:rPr>
                            <w:rFonts w:ascii="UD デジタル 教科書体 NK-B" w:eastAsia="UD デジタル 教科書体 NK-B" w:hAnsi="メイリオ" w:cs="メイリオ" w:hint="eastAsia"/>
                            <w:sz w:val="22"/>
                            <w:szCs w:val="21"/>
                          </w:rPr>
                          <w:t>申込みは、依頼書（</w:t>
                        </w:r>
                        <w:r w:rsidR="00011DC7">
                          <w:rPr>
                            <w:rFonts w:ascii="UD デジタル 教科書体 NK-B" w:eastAsia="UD デジタル 教科書体 NK-B" w:hAnsi="メイリオ" w:cs="メイリオ" w:hint="eastAsia"/>
                            <w:sz w:val="22"/>
                            <w:szCs w:val="21"/>
                          </w:rPr>
                          <w:t>TIA</w:t>
                        </w:r>
                        <w:r w:rsidRPr="00E26ED5">
                          <w:rPr>
                            <w:rFonts w:ascii="UD デジタル 教科書体 NK-B" w:eastAsia="UD デジタル 教科書体 NK-B" w:hAnsi="メイリオ" w:cs="メイリオ" w:hint="eastAsia"/>
                            <w:sz w:val="22"/>
                            <w:szCs w:val="21"/>
                          </w:rPr>
                          <w:t>ホームページ</w:t>
                        </w:r>
                        <w:r w:rsidR="00011DC7">
                          <w:rPr>
                            <w:rFonts w:ascii="UD デジタル 教科書体 NK-B" w:eastAsia="UD デジタル 教科書体 NK-B" w:hAnsi="メイリオ" w:cs="メイリオ" w:hint="eastAsia"/>
                            <w:sz w:val="22"/>
                            <w:szCs w:val="21"/>
                          </w:rPr>
                          <w:t xml:space="preserve">内　</w:t>
                        </w:r>
                        <w:r w:rsidR="00AF40E7">
                          <w:rPr>
                            <w:rFonts w:ascii="UD デジタル 教科書体 NK-B" w:eastAsia="UD デジタル 教科書体 NK-B" w:hAnsi="メイリオ" w:cs="メイリオ" w:hint="eastAsia"/>
                            <w:sz w:val="22"/>
                            <w:szCs w:val="21"/>
                          </w:rPr>
                          <w:t>「</w:t>
                        </w:r>
                        <w:r w:rsidR="00011DC7">
                          <w:rPr>
                            <w:rFonts w:ascii="UD デジタル 教科書体 NK-B" w:eastAsia="UD デジタル 教科書体 NK-B" w:hAnsi="メイリオ" w:cs="メイリオ" w:hint="eastAsia"/>
                            <w:sz w:val="22"/>
                            <w:szCs w:val="21"/>
                          </w:rPr>
                          <w:t>募集中</w:t>
                        </w:r>
                        <w:r w:rsidR="00AF40E7">
                          <w:rPr>
                            <w:rFonts w:ascii="UD デジタル 教科書体 NK-B" w:eastAsia="UD デジタル 教科書体 NK-B" w:hAnsi="メイリオ" w:cs="メイリオ" w:hint="eastAsia"/>
                            <w:sz w:val="22"/>
                            <w:szCs w:val="21"/>
                          </w:rPr>
                          <w:t>」メニュー</w:t>
                        </w:r>
                        <w:r w:rsidR="00011DC7">
                          <w:rPr>
                            <w:rFonts w:ascii="UD デジタル 教科書体 NK-B" w:eastAsia="UD デジタル 教科書体 NK-B" w:hAnsi="メイリオ" w:cs="メイリオ" w:hint="eastAsia"/>
                            <w:sz w:val="22"/>
                            <w:szCs w:val="21"/>
                          </w:rPr>
                          <w:t>から</w:t>
                        </w:r>
                        <w:r w:rsidRPr="00E26ED5">
                          <w:rPr>
                            <w:rFonts w:ascii="UD デジタル 教科書体 NK-B" w:eastAsia="UD デジタル 教科書体 NK-B" w:hAnsi="メイリオ" w:cs="メイリオ" w:hint="eastAsia"/>
                            <w:sz w:val="22"/>
                            <w:szCs w:val="21"/>
                          </w:rPr>
                          <w:t>ダウンロード</w:t>
                        </w:r>
                        <w:r w:rsidR="00AF40E7">
                          <w:rPr>
                            <w:rFonts w:ascii="UD デジタル 教科書体 NK-B" w:eastAsia="UD デジタル 教科書体 NK-B" w:hAnsi="メイリオ" w:cs="メイリオ" w:hint="eastAsia"/>
                            <w:sz w:val="22"/>
                            <w:szCs w:val="21"/>
                          </w:rPr>
                          <w:t>可</w:t>
                        </w:r>
                        <w:r w:rsidRPr="00E26ED5">
                          <w:rPr>
                            <w:rFonts w:ascii="UD デジタル 教科書体 NK-B" w:eastAsia="UD デジタル 教科書体 NK-B" w:hAnsi="メイリオ" w:cs="メイリオ" w:hint="eastAsia"/>
                            <w:sz w:val="22"/>
                            <w:szCs w:val="21"/>
                          </w:rPr>
                          <w:t>）にご記入いただき、</w:t>
                        </w:r>
                        <w:r w:rsidR="00AF40E7">
                          <w:rPr>
                            <w:rFonts w:ascii="UD デジタル 教科書体 NK-B" w:eastAsia="UD デジタル 教科書体 NK-B" w:hAnsi="メイリオ" w:cs="メイリオ" w:hint="eastAsia"/>
                            <w:sz w:val="22"/>
                            <w:szCs w:val="21"/>
                          </w:rPr>
                          <w:t>E-mailまたはFAXで</w:t>
                        </w:r>
                        <w:r w:rsidRPr="00E26ED5">
                          <w:rPr>
                            <w:rFonts w:ascii="UD デジタル 教科書体 NK-B" w:eastAsia="UD デジタル 教科書体 NK-B" w:hAnsi="メイリオ" w:cs="メイリオ" w:hint="eastAsia"/>
                            <w:sz w:val="22"/>
                            <w:szCs w:val="21"/>
                          </w:rPr>
                          <w:t>ご送付ください。電話での授業相談や講師紹介等</w:t>
                        </w:r>
                        <w:r w:rsidR="00AF40E7">
                          <w:rPr>
                            <w:rFonts w:ascii="UD デジタル 教科書体 NK-B" w:eastAsia="UD デジタル 教科書体 NK-B" w:hAnsi="メイリオ" w:cs="メイリオ" w:hint="eastAsia"/>
                            <w:sz w:val="22"/>
                            <w:szCs w:val="21"/>
                          </w:rPr>
                          <w:t>に</w:t>
                        </w:r>
                        <w:r w:rsidRPr="00E26ED5">
                          <w:rPr>
                            <w:rFonts w:ascii="UD デジタル 教科書体 NK-B" w:eastAsia="UD デジタル 教科書体 NK-B" w:hAnsi="メイリオ" w:cs="メイリオ" w:hint="eastAsia"/>
                            <w:sz w:val="22"/>
                            <w:szCs w:val="21"/>
                          </w:rPr>
                          <w:t>も対応します。</w:t>
                        </w:r>
                      </w:p>
                      <w:p w14:paraId="2E98F650" w14:textId="77777777" w:rsidR="00E26ED5" w:rsidRPr="00AF40E7" w:rsidRDefault="00E26ED5" w:rsidP="00E26ED5">
                        <w:pPr>
                          <w:spacing w:line="160" w:lineRule="exact"/>
                          <w:jc w:val="left"/>
                          <w:rPr>
                            <w:rFonts w:ascii="UD デジタル 教科書体 NK-B" w:eastAsia="UD デジタル 教科書体 NK-B" w:hAnsi="メイリオ" w:cs="メイリオ"/>
                            <w:b/>
                            <w:sz w:val="28"/>
                          </w:rPr>
                        </w:pPr>
                      </w:p>
                      <w:p w14:paraId="3D2E186E" w14:textId="77777777" w:rsidR="00E26ED5" w:rsidRPr="00E26ED5" w:rsidRDefault="00E26ED5" w:rsidP="00E26ED5">
                        <w:pPr>
                          <w:spacing w:line="360" w:lineRule="exact"/>
                          <w:ind w:firstLineChars="100" w:firstLine="280"/>
                          <w:rPr>
                            <w:rFonts w:ascii="UD デジタル 教科書体 NK-B" w:eastAsia="UD デジタル 教科書体 NK-B" w:hAnsi="メイリオ" w:cs="メイリオ"/>
                            <w:b/>
                            <w:szCs w:val="21"/>
                            <w:u w:val="single"/>
                            <w:lang w:eastAsia="zh-TW"/>
                          </w:rPr>
                        </w:pPr>
                        <w:r w:rsidRPr="00E26ED5">
                          <w:rPr>
                            <w:rFonts w:ascii="UD デジタル 教科書体 NK-B" w:eastAsia="UD デジタル 教科書体 NK-B" w:hAnsi="メイリオ" w:cs="メイリオ" w:hint="eastAsia"/>
                            <w:b/>
                            <w:sz w:val="28"/>
                            <w:szCs w:val="21"/>
                            <w:u w:val="single"/>
                            <w:lang w:eastAsia="zh-TW"/>
                          </w:rPr>
                          <w:t>公益財団法人　豊田市国際交流協会（ＴＩＡ）</w:t>
                        </w:r>
                      </w:p>
                      <w:p w14:paraId="2C6C04BC" w14:textId="77777777" w:rsidR="00E26ED5" w:rsidRPr="00E26ED5" w:rsidRDefault="00E26ED5" w:rsidP="00E26ED5">
                        <w:pPr>
                          <w:spacing w:line="360" w:lineRule="exact"/>
                          <w:ind w:firstLineChars="100" w:firstLine="220"/>
                          <w:rPr>
                            <w:rFonts w:ascii="UD デジタル 教科書体 NK-B" w:eastAsia="UD デジタル 教科書体 NK-B" w:hAnsi="メイリオ" w:cs="メイリオ"/>
                            <w:b/>
                            <w:sz w:val="22"/>
                            <w:szCs w:val="21"/>
                          </w:rPr>
                        </w:pPr>
                        <w:r w:rsidRPr="00E26ED5">
                          <w:rPr>
                            <w:rFonts w:ascii="UD デジタル 教科書体 NK-B" w:eastAsia="UD デジタル 教科書体 NK-B" w:hAnsi="メイリオ" w:cs="メイリオ" w:hint="eastAsia"/>
                            <w:b/>
                            <w:sz w:val="22"/>
                            <w:szCs w:val="21"/>
                          </w:rPr>
                          <w:t>〒471-0034　豊田市小坂本町1-25　豊田産業文化センター3階</w:t>
                        </w:r>
                      </w:p>
                      <w:p w14:paraId="46FE72CB" w14:textId="77777777" w:rsidR="00E26ED5" w:rsidRPr="00E26ED5" w:rsidRDefault="00E26ED5" w:rsidP="00E26ED5">
                        <w:pPr>
                          <w:spacing w:line="360" w:lineRule="exact"/>
                          <w:ind w:firstLineChars="100" w:firstLine="220"/>
                          <w:rPr>
                            <w:rFonts w:ascii="UD デジタル 教科書体 NK-B" w:eastAsia="UD デジタル 教科書体 NK-B" w:hAnsi="メイリオ" w:cs="メイリオ"/>
                            <w:b/>
                            <w:sz w:val="22"/>
                            <w:szCs w:val="21"/>
                          </w:rPr>
                        </w:pPr>
                        <w:r w:rsidRPr="00E26ED5">
                          <w:rPr>
                            <w:rFonts w:ascii="UD デジタル 教科書体 NK-B" w:eastAsia="UD デジタル 教科書体 NK-B" w:hAnsi="メイリオ" w:cs="メイリオ" w:hint="eastAsia"/>
                            <w:b/>
                            <w:sz w:val="22"/>
                            <w:szCs w:val="21"/>
                          </w:rPr>
                          <w:t>TEL：0565-33-5931　FAX：0565-33-5950</w:t>
                        </w:r>
                      </w:p>
                      <w:p w14:paraId="0BF6C013" w14:textId="3DD57308" w:rsidR="00E26ED5" w:rsidRPr="00E26ED5" w:rsidRDefault="00E26ED5" w:rsidP="00E26ED5">
                        <w:pPr>
                          <w:spacing w:line="360" w:lineRule="exact"/>
                          <w:ind w:firstLineChars="100" w:firstLine="220"/>
                          <w:rPr>
                            <w:rFonts w:ascii="UD デジタル 教科書体 NK-B" w:eastAsia="UD デジタル 教科書体 NK-B" w:hAnsi="メイリオ" w:cs="メイリオ"/>
                            <w:b/>
                            <w:sz w:val="22"/>
                            <w:szCs w:val="21"/>
                          </w:rPr>
                        </w:pPr>
                        <w:r w:rsidRPr="00E26ED5">
                          <w:rPr>
                            <w:rFonts w:ascii="UD デジタル 教科書体 NK-B" w:eastAsia="UD デジタル 教科書体 NK-B" w:hAnsi="メイリオ" w:cs="メイリオ" w:hint="eastAsia"/>
                            <w:b/>
                            <w:sz w:val="22"/>
                            <w:szCs w:val="21"/>
                          </w:rPr>
                          <w:t>E-mail：</w:t>
                        </w:r>
                        <w:hyperlink r:id="rId15" w:history="1">
                          <w:r w:rsidRPr="000C068A">
                            <w:rPr>
                              <w:rStyle w:val="aa"/>
                              <w:rFonts w:ascii="UD デジタル 教科書体 NK-B" w:eastAsia="UD デジタル 教科書体 NK-B" w:hAnsi="メイリオ" w:cs="メイリオ" w:hint="eastAsia"/>
                              <w:b/>
                              <w:sz w:val="22"/>
                              <w:szCs w:val="21"/>
                            </w:rPr>
                            <w:t>tia@hm.aitai.ne.jp</w:t>
                          </w:r>
                        </w:hyperlink>
                        <w:r>
                          <w:rPr>
                            <w:rFonts w:ascii="UD デジタル 教科書体 NK-B" w:eastAsia="UD デジタル 教科書体 NK-B" w:hAnsi="メイリオ" w:cs="メイリオ" w:hint="eastAsia"/>
                            <w:b/>
                            <w:sz w:val="22"/>
                            <w:szCs w:val="21"/>
                          </w:rPr>
                          <w:t xml:space="preserve">　</w:t>
                        </w:r>
                        <w:r w:rsidRPr="00E26ED5">
                          <w:rPr>
                            <w:rFonts w:ascii="UD デジタル 教科書体 NK-B" w:eastAsia="UD デジタル 教科書体 NK-B" w:hAnsi="メイリオ" w:cs="メイリオ" w:hint="eastAsia"/>
                            <w:b/>
                            <w:sz w:val="22"/>
                            <w:szCs w:val="21"/>
                          </w:rPr>
                          <w:t>（月曜休館）</w:t>
                        </w:r>
                      </w:p>
                    </w:txbxContent>
                  </v:textbox>
                </v:shape>
                <v:group id="グループ化 26" o:spid="_x0000_s1029" style="position:absolute;left:57340;top:10001;width:8636;height:11354" coordsize="8636,1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4" o:spid="_x0000_s1030" type="#_x0000_t75" style="position:absolute;width:8636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">
                    <v:imagedata r:id="rId16" o:title=""/>
                  </v:shape>
                  <v:shape id="テキスト ボックス 25" o:spid="_x0000_s1031" type="#_x0000_t202" style="position:absolute;left:682;top:8635;width:7427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14:paraId="1433426A" w14:textId="77777777" w:rsidR="00E26ED5" w:rsidRPr="009506FD" w:rsidRDefault="00E26ED5" w:rsidP="00E26ED5">
                          <w:pPr>
                            <w:spacing w:line="240" w:lineRule="exact"/>
                            <w:jc w:val="center"/>
                            <w:rPr>
                              <w:rFonts w:ascii="UD デジタル 教科書体 NK-B" w:eastAsia="UD デジタル 教科書体 NK-B" w:hAnsi="メイリオ"/>
                              <w:sz w:val="20"/>
                            </w:rPr>
                          </w:pPr>
                          <w:r w:rsidRPr="009506FD">
                            <w:rPr>
                              <w:rFonts w:ascii="UD デジタル 教科書体 NK-B" w:eastAsia="UD デジタル 教科書体 NK-B" w:hAnsi="メイリオ" w:hint="eastAsia"/>
                              <w:sz w:val="20"/>
                            </w:rPr>
                            <w:t>E-mail</w:t>
                          </w:r>
                        </w:p>
                      </w:txbxContent>
                    </v:textbox>
                  </v:shape>
                </v:group>
                <v:group id="グループ化 23" o:spid="_x0000_s1032" style="position:absolute;left:47815;top:10287;width:9703;height:12071" coordorigin="-904" coordsize="9707,1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図 11" o:spid="_x0000_s1033" type="#_x0000_t75" style="position:absolute;width:8274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">
                    <v:imagedata r:id="rId17" o:title=""/>
                  </v:shape>
                  <v:shape id="テキスト ボックス 22" o:spid="_x0000_s1034" type="#_x0000_t202" style="position:absolute;left:-904;top:8141;width:9707;height:3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0D87A81D" w14:textId="77777777" w:rsidR="00E26ED5" w:rsidRPr="009506FD" w:rsidRDefault="00E26ED5" w:rsidP="00E26ED5">
                          <w:pPr>
                            <w:jc w:val="center"/>
                            <w:rPr>
                              <w:rFonts w:ascii="UD デジタル 教科書体 NK-B" w:eastAsia="UD デジタル 教科書体 NK-B" w:hAnsi="メイリオ"/>
                              <w:sz w:val="20"/>
                            </w:rPr>
                          </w:pPr>
                          <w:r w:rsidRPr="009506FD">
                            <w:rPr>
                              <w:rFonts w:ascii="UD デジタル 教科書体 NK-B" w:eastAsia="UD デジタル 教科書体 NK-B" w:hAnsi="メイリオ" w:hint="eastAsia"/>
                              <w:sz w:val="20"/>
                            </w:rPr>
                            <w:t>ホームページ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43824265" w14:textId="3D2C79F9" w:rsidR="00116ABF" w:rsidRDefault="00116ABF">
      <w:pPr>
        <w:rPr>
          <w:rFonts w:ascii="メイリオ" w:eastAsia="メイリオ" w:hAnsi="メイリオ" w:cs="メイリオ"/>
        </w:rPr>
      </w:pPr>
    </w:p>
    <w:p w14:paraId="5662CA0C" w14:textId="3CDE6E61" w:rsidR="00116ABF" w:rsidRDefault="00116ABF">
      <w:pPr>
        <w:rPr>
          <w:rFonts w:ascii="メイリオ" w:eastAsia="メイリオ" w:hAnsi="メイリオ" w:cs="メイリオ"/>
        </w:rPr>
      </w:pPr>
    </w:p>
    <w:p w14:paraId="28AECE9F" w14:textId="68CEB14E" w:rsidR="00DC50EB" w:rsidRDefault="00DC50EB">
      <w:pPr>
        <w:rPr>
          <w:rFonts w:ascii="メイリオ" w:eastAsia="メイリオ" w:hAnsi="メイリオ" w:cs="メイリオ"/>
        </w:rPr>
      </w:pPr>
    </w:p>
    <w:p w14:paraId="246B9569" w14:textId="727E86EB" w:rsidR="00116ABF" w:rsidRDefault="00116ABF">
      <w:pPr>
        <w:rPr>
          <w:rFonts w:ascii="メイリオ" w:eastAsia="メイリオ" w:hAnsi="メイリオ" w:cs="メイリオ"/>
        </w:rPr>
      </w:pPr>
    </w:p>
    <w:p w14:paraId="5818B06A" w14:textId="6A7AFC91" w:rsidR="00BC1B08" w:rsidRPr="009506FD" w:rsidRDefault="00BC1B08" w:rsidP="00BC1B08">
      <w:pPr>
        <w:spacing w:line="360" w:lineRule="exact"/>
        <w:rPr>
          <w:rFonts w:ascii="UD デジタル 教科書体 NK-B" w:eastAsia="UD デジタル 教科書体 NK-B" w:hAnsi="メイリオ"/>
        </w:rPr>
      </w:pPr>
      <w:r w:rsidRPr="009506FD">
        <w:rPr>
          <w:rFonts w:ascii="UD デジタル 教科書体 NK-B" w:eastAsia="UD デジタル 教科書体 NK-B" w:hAnsi="メイリオ" w:hint="eastAsia"/>
          <w:lang w:eastAsia="zh-CN"/>
        </w:rPr>
        <w:lastRenderedPageBreak/>
        <w:t xml:space="preserve">豊田市国際交流協会　</w:t>
      </w:r>
      <w:r w:rsidRPr="009506FD">
        <w:rPr>
          <w:rFonts w:ascii="UD デジタル 教科書体 NK-B" w:eastAsia="UD デジタル 教科書体 NK-B" w:hAnsi="メイリオ" w:hint="eastAsia"/>
        </w:rPr>
        <w:t>行</w:t>
      </w:r>
      <w:r w:rsidRPr="009506FD">
        <w:rPr>
          <w:rFonts w:ascii="UD デジタル 教科書体 NK-B" w:eastAsia="UD デジタル 教科書体 NK-B" w:hAnsi="メイリオ" w:hint="eastAsia"/>
          <w:lang w:eastAsia="zh-CN"/>
        </w:rPr>
        <w:t xml:space="preserve">　</w:t>
      </w:r>
      <w:r w:rsidRPr="009506FD">
        <w:rPr>
          <w:rFonts w:ascii="UD デジタル 教科書体 NK-B" w:eastAsia="UD デジタル 教科書体 NK-B" w:hAnsi="メイリオ" w:hint="eastAsia"/>
        </w:rPr>
        <w:t xml:space="preserve">　</w:t>
      </w:r>
      <w:r w:rsidRPr="009506FD">
        <w:rPr>
          <w:rFonts w:ascii="UD デジタル 教科書体 NK-B" w:eastAsia="UD デジタル 教科書体 NK-B" w:hAnsi="メイリオ" w:hint="eastAsia"/>
          <w:lang w:eastAsia="zh-CN"/>
        </w:rPr>
        <w:t>FAX：</w:t>
      </w:r>
      <w:r w:rsidRPr="009506FD">
        <w:rPr>
          <w:rFonts w:ascii="UD デジタル 教科書体 NK-B" w:eastAsia="UD デジタル 教科書体 NK-B" w:hAnsi="メイリオ" w:hint="eastAsia"/>
        </w:rPr>
        <w:t>0565-33-5950</w:t>
      </w:r>
      <w:r w:rsidRPr="009506FD">
        <w:rPr>
          <w:rFonts w:ascii="UD デジタル 教科書体 NK-B" w:eastAsia="UD デジタル 教科書体 NK-B" w:hAnsi="メイリオ" w:hint="eastAsia"/>
          <w:lang w:eastAsia="zh-CN"/>
        </w:rPr>
        <w:t xml:space="preserve">　</w:t>
      </w:r>
      <w:r w:rsidRPr="009506FD">
        <w:rPr>
          <w:rFonts w:ascii="UD デジタル 教科書体 NK-B" w:eastAsia="UD デジタル 教科書体 NK-B" w:hAnsi="メイリオ" w:hint="eastAsia"/>
        </w:rPr>
        <w:t>TEL：0565</w:t>
      </w:r>
      <w:r w:rsidRPr="009506FD">
        <w:rPr>
          <w:rFonts w:ascii="ＭＳ 明朝" w:eastAsia="ＭＳ 明朝" w:hAnsi="ＭＳ 明朝" w:cs="ＭＳ 明朝" w:hint="eastAsia"/>
        </w:rPr>
        <w:t>⁻</w:t>
      </w:r>
      <w:r w:rsidRPr="009506FD">
        <w:rPr>
          <w:rFonts w:ascii="UD デジタル 教科書体 NK-B" w:eastAsia="UD デジタル 教科書体 NK-B" w:hAnsi="メイリオ" w:hint="eastAsia"/>
        </w:rPr>
        <w:t>33</w:t>
      </w:r>
      <w:r w:rsidRPr="009506FD">
        <w:rPr>
          <w:rFonts w:ascii="ＭＳ 明朝" w:eastAsia="ＭＳ 明朝" w:hAnsi="ＭＳ 明朝" w:cs="ＭＳ 明朝" w:hint="eastAsia"/>
        </w:rPr>
        <w:t>⁻</w:t>
      </w:r>
      <w:r w:rsidRPr="009506FD">
        <w:rPr>
          <w:rFonts w:ascii="UD デジタル 教科書体 NK-B" w:eastAsia="UD デジタル 教科書体 NK-B" w:hAnsi="メイリオ" w:hint="eastAsia"/>
        </w:rPr>
        <w:t>5931　E-</w:t>
      </w:r>
      <w:r w:rsidRPr="009506FD">
        <w:rPr>
          <w:rFonts w:ascii="UD デジタル 教科書体 NK-B" w:eastAsia="UD デジタル 教科書体 NK-B" w:hAnsi="メイリオ" w:hint="eastAsia"/>
          <w:lang w:eastAsia="zh-CN"/>
        </w:rPr>
        <w:t>mail：</w:t>
      </w:r>
      <w:r w:rsidRPr="009506FD">
        <w:rPr>
          <w:rFonts w:ascii="UD デジタル 教科書体 NK-B" w:eastAsia="UD デジタル 教科書体 NK-B" w:hAnsi="メイリオ" w:hint="eastAsia"/>
        </w:rPr>
        <w:t>tia@hm.aitai.ne.jp</w:t>
      </w:r>
    </w:p>
    <w:p w14:paraId="4634C18D" w14:textId="4F18CAA1" w:rsidR="00BC1B08" w:rsidRPr="009506FD" w:rsidRDefault="00AF40E7" w:rsidP="00BC1B08">
      <w:pPr>
        <w:spacing w:line="600" w:lineRule="exact"/>
        <w:jc w:val="center"/>
        <w:rPr>
          <w:rFonts w:ascii="UD デジタル 教科書体 NK-B" w:eastAsia="UD デジタル 教科書体 NK-B" w:hAnsi="メイリオ"/>
          <w:b/>
          <w:lang w:eastAsia="zh-TW"/>
        </w:rPr>
      </w:pPr>
      <w:r>
        <w:rPr>
          <w:rFonts w:ascii="UD デジタル 教科書体 NK-B" w:eastAsia="UD デジタル 教科書体 NK-B" w:hAnsi="メイリオ" w:hint="eastAsia"/>
          <w:b/>
          <w:sz w:val="40"/>
          <w:lang w:eastAsia="zh-CN"/>
        </w:rPr>
        <w:t xml:space="preserve">2025年度　</w:t>
      </w:r>
      <w:r w:rsidR="00BC1B08" w:rsidRPr="009506FD">
        <w:rPr>
          <w:rFonts w:ascii="UD デジタル 教科書体 NK-B" w:eastAsia="UD デジタル 教科書体 NK-B" w:hAnsi="メイリオ" w:hint="eastAsia"/>
          <w:b/>
          <w:sz w:val="40"/>
          <w:lang w:eastAsia="zh-TW"/>
        </w:rPr>
        <w:t>TIA国際理解</w:t>
      </w:r>
      <w:r w:rsidR="006D4BD6" w:rsidRPr="009506FD">
        <w:rPr>
          <w:rFonts w:ascii="UD デジタル 教科書体 NK-B" w:eastAsia="UD デジタル 教科書体 NK-B" w:hAnsi="メイリオ" w:hint="eastAsia"/>
          <w:b/>
          <w:sz w:val="40"/>
          <w:lang w:eastAsia="zh-TW"/>
        </w:rPr>
        <w:t>教育</w:t>
      </w:r>
      <w:r w:rsidR="00BC1B08" w:rsidRPr="009506FD">
        <w:rPr>
          <w:rFonts w:ascii="UD デジタル 教科書体 NK-B" w:eastAsia="UD デジタル 教科書体 NK-B" w:hAnsi="メイリオ" w:hint="eastAsia"/>
          <w:b/>
          <w:sz w:val="40"/>
          <w:lang w:eastAsia="zh-TW"/>
        </w:rPr>
        <w:t>授業　依頼書</w:t>
      </w:r>
    </w:p>
    <w:p w14:paraId="70F21F67" w14:textId="13FA6B9C" w:rsidR="00BC1B08" w:rsidRPr="009506FD" w:rsidRDefault="00BC1B08" w:rsidP="00BC1B08">
      <w:pPr>
        <w:spacing w:line="440" w:lineRule="exact"/>
        <w:ind w:right="210"/>
        <w:jc w:val="right"/>
        <w:rPr>
          <w:rFonts w:ascii="UD デジタル 教科書体 NK-B" w:eastAsia="UD デジタル 教科書体 NK-B" w:hAnsi="メイリオ"/>
        </w:rPr>
      </w:pPr>
      <w:r w:rsidRPr="009506FD">
        <w:rPr>
          <w:rFonts w:ascii="UD デジタル 教科書体 NK-B" w:eastAsia="UD デジタル 教科書体 NK-B" w:hAnsi="メイリオ" w:hint="eastAsia"/>
        </w:rPr>
        <w:t>依頼日：</w:t>
      </w:r>
      <w:r w:rsidR="00AF40E7">
        <w:rPr>
          <w:rFonts w:ascii="UD デジタル 教科書体 NK-B" w:eastAsia="UD デジタル 教科書体 NK-B" w:hAnsi="メイリオ" w:hint="eastAsia"/>
        </w:rPr>
        <w:t xml:space="preserve">　　</w:t>
      </w:r>
      <w:r w:rsidRPr="009506FD">
        <w:rPr>
          <w:rFonts w:ascii="UD デジタル 教科書体 NK-B" w:eastAsia="UD デジタル 教科書体 NK-B" w:hAnsi="メイリオ" w:hint="eastAsia"/>
        </w:rPr>
        <w:t xml:space="preserve">　　　　年　　　　月　　　　日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857"/>
        <w:gridCol w:w="1023"/>
        <w:gridCol w:w="3345"/>
      </w:tblGrid>
      <w:tr w:rsidR="00BC1B08" w:rsidRPr="009506FD" w14:paraId="061AE7CA" w14:textId="77777777" w:rsidTr="0026649F">
        <w:trPr>
          <w:trHeight w:val="518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13ABA2D0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学校名</w:t>
            </w:r>
          </w:p>
        </w:tc>
        <w:tc>
          <w:tcPr>
            <w:tcW w:w="7225" w:type="dxa"/>
            <w:gridSpan w:val="3"/>
            <w:vAlign w:val="center"/>
          </w:tcPr>
          <w:p w14:paraId="3A91CAB9" w14:textId="2EBA1BC5" w:rsidR="00BC1B08" w:rsidRPr="009506FD" w:rsidRDefault="00BC1B08" w:rsidP="0026649F">
            <w:pPr>
              <w:spacing w:line="360" w:lineRule="exact"/>
              <w:jc w:val="right"/>
              <w:rPr>
                <w:rFonts w:ascii="UD デジタル 教科書体 NK-B" w:eastAsia="UD デジタル 教科書体 NK-B" w:hAnsi="メイリオ"/>
                <w:sz w:val="24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　　　　　　　小学校・中学校・</w:t>
            </w:r>
            <w:r w:rsidR="002A64AE"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高等学校・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特別支援学校</w:t>
            </w:r>
          </w:p>
        </w:tc>
      </w:tr>
      <w:tr w:rsidR="00BC1B08" w:rsidRPr="009506FD" w14:paraId="4545F0F2" w14:textId="77777777" w:rsidTr="0026649F">
        <w:trPr>
          <w:trHeight w:val="518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513AD5EC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担当者名</w:t>
            </w:r>
          </w:p>
        </w:tc>
        <w:tc>
          <w:tcPr>
            <w:tcW w:w="7225" w:type="dxa"/>
            <w:gridSpan w:val="3"/>
            <w:vAlign w:val="center"/>
          </w:tcPr>
          <w:p w14:paraId="592D98A6" w14:textId="7D444B52" w:rsidR="00BC1B08" w:rsidRPr="009506FD" w:rsidRDefault="00BC1B08" w:rsidP="0026649F">
            <w:pPr>
              <w:spacing w:line="360" w:lineRule="exact"/>
              <w:jc w:val="right"/>
              <w:rPr>
                <w:rFonts w:ascii="UD デジタル 教科書体 NK-B" w:eastAsia="UD デジタル 教科書体 NK-B" w:hAnsi="メイリオ"/>
                <w:sz w:val="24"/>
                <w:szCs w:val="20"/>
                <w:lang w:eastAsia="zh-CN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  <w:lang w:eastAsia="zh-CN"/>
              </w:rPr>
              <w:t xml:space="preserve">（　　　</w:t>
            </w:r>
            <w:r w:rsidR="00040D8C">
              <w:rPr>
                <w:rFonts w:ascii="UD デジタル 教科書体 NK-B" w:eastAsia="UD デジタル 教科書体 NK-B" w:hAnsi="メイリオ" w:hint="eastAsia"/>
                <w:sz w:val="24"/>
                <w:szCs w:val="20"/>
                <w:lang w:eastAsia="zh-CN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  <w:lang w:eastAsia="zh-CN"/>
              </w:rPr>
              <w:t xml:space="preserve">　　年生　担当）</w:t>
            </w:r>
          </w:p>
        </w:tc>
      </w:tr>
      <w:tr w:rsidR="00BC1B08" w:rsidRPr="009506FD" w14:paraId="37EE6C00" w14:textId="77777777" w:rsidTr="00725098">
        <w:trPr>
          <w:cantSplit/>
          <w:trHeight w:val="50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2739492F" w14:textId="77777777" w:rsidR="00BC1B08" w:rsidRPr="009506FD" w:rsidRDefault="00BC1B08" w:rsidP="0026649F">
            <w:pPr>
              <w:spacing w:line="36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0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学校連絡先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B95EAC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住所</w:t>
            </w:r>
          </w:p>
        </w:tc>
        <w:tc>
          <w:tcPr>
            <w:tcW w:w="7225" w:type="dxa"/>
            <w:gridSpan w:val="3"/>
          </w:tcPr>
          <w:p w14:paraId="7171DB13" w14:textId="7966F14F" w:rsidR="00BC1B08" w:rsidRPr="009506FD" w:rsidRDefault="00040D8C" w:rsidP="00040D8C">
            <w:pPr>
              <w:spacing w:line="360" w:lineRule="exact"/>
              <w:ind w:firstLineChars="100" w:firstLine="240"/>
              <w:jc w:val="left"/>
              <w:rPr>
                <w:rFonts w:ascii="UD デジタル 教科書体 NK-B" w:eastAsia="UD デジタル 教科書体 NK-B" w:hAnsi="メイリオ"/>
                <w:sz w:val="20"/>
                <w:szCs w:val="20"/>
              </w:rPr>
            </w:pPr>
            <w:r w:rsidRPr="00040D8C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豊田市</w:t>
            </w:r>
          </w:p>
        </w:tc>
      </w:tr>
      <w:tr w:rsidR="00BC1B08" w:rsidRPr="009506FD" w14:paraId="39556DD2" w14:textId="77777777" w:rsidTr="00725098">
        <w:trPr>
          <w:cantSplit/>
          <w:trHeight w:val="4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B21ED4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C559B42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電話</w:t>
            </w:r>
          </w:p>
        </w:tc>
        <w:tc>
          <w:tcPr>
            <w:tcW w:w="2857" w:type="dxa"/>
          </w:tcPr>
          <w:p w14:paraId="5B321090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2AB23922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0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FAX</w:t>
            </w:r>
          </w:p>
        </w:tc>
        <w:tc>
          <w:tcPr>
            <w:tcW w:w="3345" w:type="dxa"/>
          </w:tcPr>
          <w:p w14:paraId="12469882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sz w:val="20"/>
                <w:szCs w:val="20"/>
              </w:rPr>
            </w:pPr>
          </w:p>
        </w:tc>
      </w:tr>
      <w:tr w:rsidR="00BC1B08" w:rsidRPr="009506FD" w14:paraId="518F7FC8" w14:textId="77777777" w:rsidTr="00725098">
        <w:trPr>
          <w:cantSplit/>
          <w:trHeight w:val="4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62ECC7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225FD0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E-mail</w:t>
            </w:r>
          </w:p>
        </w:tc>
        <w:tc>
          <w:tcPr>
            <w:tcW w:w="7225" w:type="dxa"/>
            <w:gridSpan w:val="3"/>
          </w:tcPr>
          <w:p w14:paraId="7CC2A060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sz w:val="20"/>
                <w:szCs w:val="20"/>
              </w:rPr>
            </w:pPr>
          </w:p>
        </w:tc>
      </w:tr>
      <w:tr w:rsidR="00BC1B08" w:rsidRPr="009506FD" w14:paraId="2062A9FF" w14:textId="77777777" w:rsidTr="00725098">
        <w:trPr>
          <w:cantSplit/>
          <w:trHeight w:val="46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25EDB5" w14:textId="77777777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1CE843" w14:textId="40E74E36" w:rsidR="00BC1B08" w:rsidRPr="009506FD" w:rsidRDefault="00BC1B08" w:rsidP="0026649F">
            <w:pPr>
              <w:spacing w:line="360" w:lineRule="exact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連絡が取れる時間帯</w:t>
            </w:r>
          </w:p>
        </w:tc>
        <w:tc>
          <w:tcPr>
            <w:tcW w:w="7225" w:type="dxa"/>
            <w:gridSpan w:val="3"/>
          </w:tcPr>
          <w:p w14:paraId="63070BF5" w14:textId="68F7A3B7" w:rsidR="00BC1B08" w:rsidRPr="00BF7D30" w:rsidRDefault="00BF7D30" w:rsidP="00BF7D30">
            <w:pPr>
              <w:spacing w:line="360" w:lineRule="exact"/>
              <w:rPr>
                <w:rFonts w:ascii="UD デジタル 教科書体 NK-B" w:eastAsia="UD デジタル 教科書体 NK-B" w:hAnsi="メイリオ"/>
                <w:sz w:val="20"/>
                <w:szCs w:val="20"/>
              </w:rPr>
            </w:pPr>
            <w:r w:rsidRPr="00BF7D30">
              <w:rPr>
                <w:rFonts w:ascii="UD デジタル 教科書体 NK-B" w:eastAsia="UD デジタル 教科書体 NK-B" w:hAnsi="メイリオ" w:hint="eastAsia"/>
                <w:sz w:val="20"/>
                <w:szCs w:val="20"/>
              </w:rPr>
              <w:t>□</w:t>
            </w:r>
            <w:r w:rsidR="00040D8C" w:rsidRPr="00BF7D30">
              <w:rPr>
                <w:rFonts w:ascii="UD デジタル 教科書体 NK-B" w:eastAsia="UD デジタル 教科書体 NK-B" w:hAnsi="メイリオ" w:hint="eastAsia"/>
                <w:sz w:val="20"/>
                <w:szCs w:val="20"/>
              </w:rPr>
              <w:t xml:space="preserve">いつでも可　　□行後（　　　　時～　　　　時まで）　　□その他（　</w:t>
            </w:r>
            <w:r w:rsidRPr="00BF7D30">
              <w:rPr>
                <w:rFonts w:ascii="UD デジタル 教科書体 NK-B" w:eastAsia="UD デジタル 教科書体 NK-B" w:hAnsi="メイリオ" w:hint="eastAsia"/>
                <w:sz w:val="20"/>
                <w:szCs w:val="20"/>
              </w:rPr>
              <w:t xml:space="preserve">　　</w:t>
            </w:r>
            <w:r w:rsidR="00040D8C" w:rsidRPr="00BF7D30">
              <w:rPr>
                <w:rFonts w:ascii="UD デジタル 教科書体 NK-B" w:eastAsia="UD デジタル 教科書体 NK-B" w:hAnsi="メイリオ" w:hint="eastAsia"/>
                <w:sz w:val="20"/>
                <w:szCs w:val="20"/>
              </w:rPr>
              <w:t xml:space="preserve">　　　　　　　　　　）</w:t>
            </w:r>
          </w:p>
        </w:tc>
      </w:tr>
    </w:tbl>
    <w:p w14:paraId="04205603" w14:textId="77777777" w:rsidR="00BC1B08" w:rsidRPr="007C4C49" w:rsidRDefault="00BC1B08" w:rsidP="00BC1B08">
      <w:pPr>
        <w:spacing w:line="280" w:lineRule="exact"/>
        <w:rPr>
          <w:rFonts w:ascii="HG丸ｺﾞｼｯｸM-PRO" w:eastAsia="HG丸ｺﾞｼｯｸM-PRO" w:hAnsi="HG丸ｺﾞｼｯｸM-PRO"/>
          <w:sz w:val="10"/>
        </w:rPr>
      </w:pPr>
    </w:p>
    <w:tbl>
      <w:tblPr>
        <w:tblStyle w:val="a5"/>
        <w:tblW w:w="0" w:type="auto"/>
        <w:tblInd w:w="268" w:type="dxa"/>
        <w:tblLayout w:type="fixed"/>
        <w:tblLook w:val="04A0" w:firstRow="1" w:lastRow="0" w:firstColumn="1" w:lastColumn="0" w:noHBand="0" w:noVBand="1"/>
      </w:tblPr>
      <w:tblGrid>
        <w:gridCol w:w="578"/>
        <w:gridCol w:w="567"/>
        <w:gridCol w:w="1276"/>
        <w:gridCol w:w="1559"/>
        <w:gridCol w:w="2835"/>
        <w:gridCol w:w="425"/>
        <w:gridCol w:w="2948"/>
      </w:tblGrid>
      <w:tr w:rsidR="007577D3" w:rsidRPr="009506FD" w14:paraId="40C76048" w14:textId="77777777" w:rsidTr="00212585">
        <w:trPr>
          <w:trHeight w:val="343"/>
        </w:trPr>
        <w:tc>
          <w:tcPr>
            <w:tcW w:w="10188" w:type="dxa"/>
            <w:gridSpan w:val="7"/>
          </w:tcPr>
          <w:p w14:paraId="07040884" w14:textId="2F11DF2B" w:rsidR="007577D3" w:rsidRPr="009506FD" w:rsidRDefault="007577D3" w:rsidP="00212585">
            <w:pPr>
              <w:spacing w:line="400" w:lineRule="exact"/>
              <w:jc w:val="center"/>
              <w:rPr>
                <w:rFonts w:ascii="UD デジタル 教科書体 NK-B" w:eastAsia="UD デジタル 教科書体 NK-B" w:hAnsi="メイリオ"/>
                <w:sz w:val="24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この様式は　</w:t>
            </w:r>
            <w:hyperlink r:id="rId18" w:history="1">
              <w:r w:rsidRPr="009506FD">
                <w:rPr>
                  <w:rStyle w:val="aa"/>
                  <w:rFonts w:ascii="UD デジタル 教科書体 NK-B" w:eastAsia="UD デジタル 教科書体 NK-B" w:hAnsi="メイリオ" w:hint="eastAsia"/>
                  <w:sz w:val="24"/>
                  <w:szCs w:val="20"/>
                </w:rPr>
                <w:t>https://www.tia.toyota.aichi.jp</w:t>
              </w:r>
            </w:hyperlink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　からダウンロードできます。</w:t>
            </w:r>
          </w:p>
        </w:tc>
      </w:tr>
      <w:tr w:rsidR="006A46BE" w:rsidRPr="009506FD" w14:paraId="1ED67760" w14:textId="77777777" w:rsidTr="006D4906">
        <w:trPr>
          <w:cantSplit/>
          <w:trHeight w:val="1268"/>
        </w:trPr>
        <w:tc>
          <w:tcPr>
            <w:tcW w:w="578" w:type="dxa"/>
            <w:vMerge w:val="restart"/>
            <w:shd w:val="clear" w:color="auto" w:fill="D9D9D9" w:themeFill="background1" w:themeFillShade="D9"/>
            <w:textDirection w:val="tbRlV"/>
          </w:tcPr>
          <w:p w14:paraId="3BC58A11" w14:textId="77777777" w:rsidR="006A46BE" w:rsidRPr="009506FD" w:rsidRDefault="006A46BE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2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講師派遣等依頼内容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V"/>
            <w:vAlign w:val="center"/>
          </w:tcPr>
          <w:p w14:paraId="244E74D6" w14:textId="77777777" w:rsidR="006A46BE" w:rsidRPr="009506FD" w:rsidRDefault="006A46BE" w:rsidP="00212585">
            <w:pPr>
              <w:spacing w:line="2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Cs/>
                <w:sz w:val="28"/>
                <w:szCs w:val="18"/>
              </w:rPr>
            </w:pPr>
            <w:r w:rsidRPr="009506FD">
              <w:rPr>
                <w:rFonts w:ascii="Segoe UI Symbol" w:eastAsia="UD デジタル 教科書体 NK-B" w:hAnsi="Segoe UI Symbol" w:cs="Segoe UI Symbol"/>
                <w:bCs/>
                <w:sz w:val="20"/>
                <w:szCs w:val="10"/>
              </w:rPr>
              <w:t>☑</w:t>
            </w:r>
            <w:r w:rsidRPr="009506FD">
              <w:rPr>
                <w:rFonts w:ascii="UD デジタル 教科書体 NK-B" w:eastAsia="UD デジタル 教科書体 NK-B" w:hAnsi="メイリオ" w:hint="eastAsia"/>
                <w:bCs/>
                <w:sz w:val="20"/>
                <w:szCs w:val="10"/>
              </w:rPr>
              <w:t>を入れる</w:t>
            </w:r>
          </w:p>
        </w:tc>
        <w:tc>
          <w:tcPr>
            <w:tcW w:w="9043" w:type="dxa"/>
            <w:gridSpan w:val="5"/>
          </w:tcPr>
          <w:p w14:paraId="4C037F54" w14:textId="52D2584F" w:rsidR="006A46BE" w:rsidRPr="009506FD" w:rsidRDefault="00B22F59" w:rsidP="006A46BE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b/>
                <w:sz w:val="24"/>
                <w:szCs w:val="28"/>
              </w:rPr>
            </w:pPr>
            <w:sdt>
              <w:sdtPr>
                <w:rPr>
                  <w:rFonts w:ascii="UD デジタル 教科書体 NK-B" w:eastAsia="UD デジタル 教科書体 NK-B" w:hAnsi="メイリオ" w:hint="eastAsia"/>
                  <w:b/>
                  <w:sz w:val="28"/>
                  <w:szCs w:val="18"/>
                </w:rPr>
                <w:id w:val="1383605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46BE">
                  <w:rPr>
                    <w:rFonts w:ascii="ＭＳ ゴシック" w:eastAsia="ＭＳ ゴシック" w:hAnsi="ＭＳ ゴシック" w:hint="eastAsia"/>
                    <w:b/>
                    <w:sz w:val="28"/>
                    <w:szCs w:val="18"/>
                  </w:rPr>
                  <w:t>☐</w:t>
                </w:r>
              </w:sdtContent>
            </w:sdt>
            <w:r w:rsidR="006A46BE" w:rsidRPr="009506FD">
              <w:rPr>
                <w:rFonts w:ascii="UD デジタル 教科書体 NK-B" w:eastAsia="UD デジタル 教科書体 NK-B" w:hAnsi="メイリオ" w:hint="eastAsia"/>
                <w:b/>
                <w:sz w:val="28"/>
                <w:szCs w:val="18"/>
              </w:rPr>
              <w:t xml:space="preserve">　</w:t>
            </w:r>
            <w:r w:rsidR="006A46BE"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講師（</w:t>
            </w:r>
            <w:r w:rsidR="006A46BE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□TIA職員　□外国文化に詳しい</w:t>
            </w:r>
            <w:r w:rsidR="006A46BE"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日本人</w:t>
            </w:r>
            <w:r w:rsidR="006A46BE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 xml:space="preserve">　□</w:t>
            </w:r>
            <w:r w:rsidR="006A46BE"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外国人）が学校を訪れ授業</w:t>
            </w:r>
          </w:p>
          <w:p w14:paraId="3D389A8C" w14:textId="1A2A0759" w:rsidR="006A46BE" w:rsidRPr="009506FD" w:rsidRDefault="00B22F59" w:rsidP="006A46BE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b/>
                <w:sz w:val="24"/>
                <w:szCs w:val="28"/>
              </w:rPr>
            </w:pPr>
            <w:sdt>
              <w:sdtPr>
                <w:rPr>
                  <w:rFonts w:ascii="UD デジタル 教科書体 NK-B" w:eastAsia="UD デジタル 教科書体 NK-B" w:hAnsi="メイリオ" w:hint="eastAsia"/>
                  <w:b/>
                  <w:sz w:val="28"/>
                  <w:szCs w:val="18"/>
                </w:rPr>
                <w:id w:val="-1648196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46BE">
                  <w:rPr>
                    <w:rFonts w:ascii="ＭＳ ゴシック" w:eastAsia="ＭＳ ゴシック" w:hAnsi="ＭＳ ゴシック" w:hint="eastAsia"/>
                    <w:b/>
                    <w:sz w:val="28"/>
                    <w:szCs w:val="18"/>
                  </w:rPr>
                  <w:t>☐</w:t>
                </w:r>
              </w:sdtContent>
            </w:sdt>
            <w:r w:rsidR="006A46BE"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 xml:space="preserve">　オンライン（Zoom）での授業</w:t>
            </w:r>
          </w:p>
          <w:p w14:paraId="64F4CFD8" w14:textId="7EE83318" w:rsidR="006A46BE" w:rsidRPr="009506FD" w:rsidRDefault="00B22F59" w:rsidP="006A46BE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b/>
                <w:sz w:val="24"/>
                <w:szCs w:val="28"/>
              </w:rPr>
            </w:pPr>
            <w:sdt>
              <w:sdtPr>
                <w:rPr>
                  <w:rFonts w:ascii="UD デジタル 教科書体 NK-B" w:eastAsia="UD デジタル 教科書体 NK-B" w:hAnsi="メイリオ" w:hint="eastAsia"/>
                  <w:b/>
                  <w:sz w:val="28"/>
                  <w:szCs w:val="18"/>
                </w:rPr>
                <w:id w:val="-262079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46BE">
                  <w:rPr>
                    <w:rFonts w:ascii="ＭＳ ゴシック" w:eastAsia="ＭＳ ゴシック" w:hAnsi="ＭＳ ゴシック" w:hint="eastAsia"/>
                    <w:b/>
                    <w:sz w:val="28"/>
                    <w:szCs w:val="18"/>
                  </w:rPr>
                  <w:t>☐</w:t>
                </w:r>
              </w:sdtContent>
            </w:sdt>
            <w:r w:rsidR="006A46BE">
              <w:rPr>
                <w:rFonts w:ascii="UD デジタル 教科書体 NK-B" w:eastAsia="UD デジタル 教科書体 NK-B" w:hAnsi="メイリオ" w:hint="eastAsia"/>
                <w:b/>
                <w:sz w:val="28"/>
                <w:szCs w:val="18"/>
              </w:rPr>
              <w:t xml:space="preserve">　</w:t>
            </w:r>
            <w:r w:rsidR="006A46BE"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姉妹都市（英国）在住の日本人による授業（午後</w:t>
            </w:r>
            <w:r w:rsidR="006A46BE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３</w:t>
            </w:r>
            <w:r w:rsidR="006A46BE"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時以降</w:t>
            </w:r>
            <w:r w:rsidR="006A46BE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・オンライン</w:t>
            </w:r>
            <w:r w:rsidR="006A46BE"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8"/>
              </w:rPr>
              <w:t>）</w:t>
            </w:r>
          </w:p>
        </w:tc>
      </w:tr>
      <w:tr w:rsidR="00297776" w:rsidRPr="009506FD" w14:paraId="10001C82" w14:textId="77777777" w:rsidTr="007A14B0">
        <w:trPr>
          <w:cantSplit/>
          <w:trHeight w:val="423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24AE528D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EA1B94C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Cs/>
                <w:sz w:val="22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Cs/>
                <w:sz w:val="22"/>
              </w:rPr>
              <w:t>対象・希望日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14:paraId="2D4E7CCA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○対　象　　　　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3716259A" w14:textId="77777777" w:rsidR="00297776" w:rsidRPr="008247C7" w:rsidRDefault="00297776" w:rsidP="00212585">
            <w:pPr>
              <w:tabs>
                <w:tab w:val="left" w:pos="1096"/>
              </w:tabs>
              <w:spacing w:line="400" w:lineRule="exact"/>
              <w:ind w:firstLineChars="300" w:firstLine="720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年生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67AD6514" w14:textId="4C238425" w:rsidR="00297776" w:rsidRPr="009506FD" w:rsidRDefault="00297776" w:rsidP="00212585">
            <w:pPr>
              <w:tabs>
                <w:tab w:val="left" w:pos="1096"/>
              </w:tabs>
              <w:spacing w:line="400" w:lineRule="exact"/>
              <w:ind w:firstLineChars="100" w:firstLine="240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全　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　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クラス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</w:p>
        </w:tc>
        <w:tc>
          <w:tcPr>
            <w:tcW w:w="3373" w:type="dxa"/>
            <w:gridSpan w:val="2"/>
            <w:tcBorders>
              <w:left w:val="nil"/>
              <w:bottom w:val="single" w:sz="4" w:space="0" w:color="auto"/>
            </w:tcBorders>
          </w:tcPr>
          <w:p w14:paraId="020B8BD5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b/>
                <w:szCs w:val="18"/>
                <w:shd w:val="pct15" w:color="auto" w:fill="FFFFFF"/>
                <w:lang w:eastAsia="zh-TW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  <w:lang w:eastAsia="zh-TW"/>
              </w:rPr>
              <w:t xml:space="preserve">合計　　　　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  <w:lang w:eastAsia="zh-TW"/>
              </w:rPr>
              <w:t xml:space="preserve">　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  <w:lang w:eastAsia="zh-TW"/>
              </w:rPr>
              <w:t>人</w:t>
            </w:r>
          </w:p>
        </w:tc>
      </w:tr>
      <w:tr w:rsidR="00297776" w:rsidRPr="009506FD" w14:paraId="71982006" w14:textId="77777777" w:rsidTr="007A14B0">
        <w:trPr>
          <w:cantSplit/>
          <w:trHeight w:val="423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6F526E8F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86851CB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Cs/>
                <w:sz w:val="22"/>
                <w:lang w:eastAsia="zh-T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516BDAC" w14:textId="77777777" w:rsidR="00297776" w:rsidRPr="009506FD" w:rsidRDefault="00297776" w:rsidP="00C92CEF">
            <w:pPr>
              <w:spacing w:line="400" w:lineRule="exac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○希望日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76306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第１希望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EBA77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月　　　日（　　　）　　：　　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E4468A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～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</w:tcBorders>
          </w:tcPr>
          <w:p w14:paraId="4C72F7C5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：　　　（　　　限目）</w:t>
            </w:r>
          </w:p>
        </w:tc>
      </w:tr>
      <w:tr w:rsidR="00297776" w:rsidRPr="009506FD" w14:paraId="61D575BA" w14:textId="77777777" w:rsidTr="00212585">
        <w:trPr>
          <w:cantSplit/>
          <w:trHeight w:val="423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74116FC0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BF91667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Cs/>
                <w:sz w:val="22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14:paraId="7DDD5EC8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8A180B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第２希望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C91B5D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月　　　日（　　　）　　：　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2B8F90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～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</w:tcBorders>
          </w:tcPr>
          <w:p w14:paraId="442F3372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　：　　　（　　　限目）</w:t>
            </w:r>
          </w:p>
        </w:tc>
      </w:tr>
      <w:tr w:rsidR="00297776" w:rsidRPr="009506FD" w14:paraId="621FB2B7" w14:textId="77777777" w:rsidTr="00212585">
        <w:trPr>
          <w:cantSplit/>
          <w:trHeight w:val="423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55124E30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A4E7DAD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Cs/>
                <w:sz w:val="22"/>
              </w:rPr>
            </w:pPr>
          </w:p>
        </w:tc>
        <w:tc>
          <w:tcPr>
            <w:tcW w:w="1276" w:type="dxa"/>
            <w:vMerge/>
            <w:tcBorders>
              <w:bottom w:val="nil"/>
              <w:right w:val="nil"/>
            </w:tcBorders>
          </w:tcPr>
          <w:p w14:paraId="70382173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681D2F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第３希望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3456D7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月　　　日（　　　）　　：　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F42384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>～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</w:tcBorders>
          </w:tcPr>
          <w:p w14:paraId="3C033547" w14:textId="77777777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4"/>
              </w:rPr>
              <w:t xml:space="preserve">　：　　　（　　　限目）</w:t>
            </w:r>
          </w:p>
        </w:tc>
      </w:tr>
      <w:tr w:rsidR="00297776" w:rsidRPr="009506FD" w14:paraId="39521B07" w14:textId="77777777" w:rsidTr="00212585">
        <w:trPr>
          <w:cantSplit/>
          <w:trHeight w:val="423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75181315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7A10F74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Cs/>
                <w:sz w:val="22"/>
              </w:rPr>
            </w:pPr>
          </w:p>
        </w:tc>
        <w:tc>
          <w:tcPr>
            <w:tcW w:w="9043" w:type="dxa"/>
            <w:gridSpan w:val="5"/>
            <w:tcBorders>
              <w:top w:val="nil"/>
            </w:tcBorders>
          </w:tcPr>
          <w:p w14:paraId="38DAB4AD" w14:textId="6D5FFDBD" w:rsidR="00297776" w:rsidRPr="009506FD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4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4"/>
                <w:shd w:val="pct15" w:color="auto" w:fill="FFFFFF"/>
              </w:rPr>
              <w:t>※依頼日～授業日までの期間</w:t>
            </w:r>
            <w:r w:rsidR="007A14B0">
              <w:rPr>
                <w:rFonts w:ascii="UD デジタル 教科書体 NK-B" w:eastAsia="UD デジタル 教科書体 NK-B" w:hAnsi="メイリオ" w:hint="eastAsia"/>
                <w:b/>
                <w:sz w:val="24"/>
                <w:szCs w:val="24"/>
                <w:shd w:val="pct15" w:color="auto" w:fill="FFFFFF"/>
              </w:rPr>
              <w:t>に余裕を持って依頼して</w:t>
            </w:r>
            <w:r w:rsidRPr="009506FD">
              <w:rPr>
                <w:rFonts w:ascii="UD デジタル 教科書体 NK-B" w:eastAsia="UD デジタル 教科書体 NK-B" w:hAnsi="メイリオ" w:hint="eastAsia"/>
                <w:b/>
                <w:sz w:val="24"/>
                <w:szCs w:val="24"/>
                <w:shd w:val="pct15" w:color="auto" w:fill="FFFFFF"/>
              </w:rPr>
              <w:t>いただきますようお願いします。</w:t>
            </w:r>
          </w:p>
        </w:tc>
      </w:tr>
      <w:tr w:rsidR="00297776" w:rsidRPr="009506FD" w14:paraId="79075326" w14:textId="77777777" w:rsidTr="00040D8C">
        <w:trPr>
          <w:cantSplit/>
          <w:trHeight w:val="855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1DE3AEA4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2AF8DEA" w14:textId="7293A2D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Cs/>
                <w:sz w:val="22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bCs/>
                <w:sz w:val="22"/>
              </w:rPr>
              <w:t>内容</w:t>
            </w:r>
            <w:r>
              <w:rPr>
                <w:rFonts w:ascii="UD デジタル 教科書体 NK-B" w:eastAsia="UD デジタル 教科書体 NK-B" w:hAnsi="メイリオ" w:hint="eastAsia"/>
                <w:bCs/>
                <w:sz w:val="22"/>
              </w:rPr>
              <w:t>（別添可）</w:t>
            </w:r>
          </w:p>
        </w:tc>
        <w:tc>
          <w:tcPr>
            <w:tcW w:w="9043" w:type="dxa"/>
            <w:gridSpan w:val="5"/>
          </w:tcPr>
          <w:p w14:paraId="5DEA1A7F" w14:textId="5E3E3CC7" w:rsidR="00297776" w:rsidRPr="000600C4" w:rsidRDefault="00297776" w:rsidP="00040D8C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bCs/>
                <w:sz w:val="28"/>
                <w:szCs w:val="18"/>
              </w:rPr>
            </w:pPr>
            <w:r w:rsidRPr="000600C4">
              <w:rPr>
                <w:rFonts w:ascii="UD デジタル 教科書体 NK-B" w:eastAsia="UD デジタル 教科書体 NK-B" w:hAnsi="メイリオ" w:hint="eastAsia"/>
                <w:bCs/>
                <w:sz w:val="24"/>
                <w:szCs w:val="16"/>
              </w:rPr>
              <w:t>〇授業目的</w:t>
            </w:r>
            <w:r>
              <w:rPr>
                <w:rFonts w:ascii="UD デジタル 教科書体 NK-B" w:eastAsia="UD デジタル 教科書体 NK-B" w:hAnsi="メイリオ" w:hint="eastAsia"/>
                <w:bCs/>
                <w:sz w:val="24"/>
                <w:szCs w:val="16"/>
              </w:rPr>
              <w:t>（〇〇の科目の△△の単元において、□□を学びたい）</w:t>
            </w:r>
          </w:p>
        </w:tc>
      </w:tr>
      <w:tr w:rsidR="00297776" w:rsidRPr="009506FD" w14:paraId="7CF18250" w14:textId="77777777" w:rsidTr="000600C4">
        <w:trPr>
          <w:cantSplit/>
          <w:trHeight w:val="1548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016346E7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8A3AD1C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Cs/>
                <w:sz w:val="22"/>
              </w:rPr>
            </w:pPr>
          </w:p>
        </w:tc>
        <w:tc>
          <w:tcPr>
            <w:tcW w:w="9043" w:type="dxa"/>
            <w:gridSpan w:val="5"/>
          </w:tcPr>
          <w:p w14:paraId="1A34F6EC" w14:textId="1876A344" w:rsidR="00297776" w:rsidRPr="000600C4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bCs/>
                <w:sz w:val="24"/>
                <w:szCs w:val="21"/>
              </w:rPr>
            </w:pPr>
            <w:r w:rsidRPr="000600C4">
              <w:rPr>
                <w:rFonts w:ascii="UD デジタル 教科書体 NK-B" w:eastAsia="UD デジタル 教科書体 NK-B" w:hAnsi="メイリオ" w:hint="eastAsia"/>
                <w:bCs/>
                <w:sz w:val="24"/>
                <w:szCs w:val="21"/>
              </w:rPr>
              <w:t>〇</w:t>
            </w:r>
            <w:r>
              <w:rPr>
                <w:rFonts w:ascii="UD デジタル 教科書体 NK-B" w:eastAsia="UD デジタル 教科書体 NK-B" w:hAnsi="メイリオ" w:hint="eastAsia"/>
                <w:bCs/>
                <w:sz w:val="24"/>
                <w:szCs w:val="21"/>
              </w:rPr>
              <w:t>希望する</w:t>
            </w:r>
            <w:r w:rsidRPr="000600C4">
              <w:rPr>
                <w:rFonts w:ascii="UD デジタル 教科書体 NK-B" w:eastAsia="UD デジタル 教科書体 NK-B" w:hAnsi="メイリオ" w:hint="eastAsia"/>
                <w:bCs/>
                <w:sz w:val="24"/>
                <w:szCs w:val="21"/>
              </w:rPr>
              <w:t>内容</w:t>
            </w:r>
            <w:r>
              <w:rPr>
                <w:rFonts w:ascii="UD デジタル 教科書体 NK-B" w:eastAsia="UD デジタル 教科書体 NK-B" w:hAnsi="メイリオ" w:hint="eastAsia"/>
                <w:bCs/>
                <w:sz w:val="24"/>
                <w:szCs w:val="21"/>
              </w:rPr>
              <w:t>（〇〇国の△△について教えてほしい）</w:t>
            </w:r>
            <w:r w:rsidRPr="000600C4">
              <w:rPr>
                <w:rFonts w:ascii="UD デジタル 教科書体 NK-B" w:eastAsia="UD デジタル 教科書体 NK-B" w:hAnsi="メイリオ" w:hint="eastAsia"/>
                <w:bCs/>
                <w:sz w:val="24"/>
                <w:szCs w:val="21"/>
              </w:rPr>
              <w:t>、講師の出身国の希望など</w:t>
            </w:r>
          </w:p>
        </w:tc>
      </w:tr>
      <w:tr w:rsidR="00297776" w:rsidRPr="009506FD" w14:paraId="51F06024" w14:textId="77777777" w:rsidTr="00BF7D30">
        <w:trPr>
          <w:cantSplit/>
          <w:trHeight w:val="408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36476980" w14:textId="77777777" w:rsidR="00297776" w:rsidRPr="009506FD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CA71F06" w14:textId="0F36011C" w:rsidR="00297776" w:rsidRPr="009506FD" w:rsidRDefault="00297776" w:rsidP="000600C4">
            <w:pPr>
              <w:spacing w:line="400" w:lineRule="exact"/>
              <w:jc w:val="center"/>
              <w:rPr>
                <w:rFonts w:ascii="UD デジタル 教科書体 NK-B" w:eastAsia="UD デジタル 教科書体 NK-B" w:hAnsi="メイリオ"/>
                <w:bCs/>
                <w:sz w:val="22"/>
              </w:rPr>
            </w:pP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その他</w:t>
            </w:r>
          </w:p>
        </w:tc>
        <w:tc>
          <w:tcPr>
            <w:tcW w:w="9043" w:type="dxa"/>
            <w:gridSpan w:val="5"/>
          </w:tcPr>
          <w:p w14:paraId="625E2CFA" w14:textId="46595998" w:rsidR="00297776" w:rsidRPr="000600C4" w:rsidRDefault="00297776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bCs/>
                <w:sz w:val="24"/>
                <w:szCs w:val="21"/>
              </w:rPr>
            </w:pPr>
            <w:r>
              <w:rPr>
                <w:rFonts w:ascii="UD デジタル 教科書体 NK-B" w:eastAsia="UD デジタル 教科書体 NK-B" w:hAnsi="メイリオ" w:hint="eastAsia"/>
                <w:bCs/>
                <w:sz w:val="24"/>
                <w:szCs w:val="21"/>
              </w:rPr>
              <w:t>〇グループワークや授業のまとめは、先生がお願いします。　（　□　はい　　）</w:t>
            </w:r>
          </w:p>
        </w:tc>
      </w:tr>
      <w:tr w:rsidR="00297776" w:rsidRPr="009506FD" w14:paraId="58D6A621" w14:textId="77777777" w:rsidTr="000600C4">
        <w:trPr>
          <w:cantSplit/>
          <w:trHeight w:val="843"/>
        </w:trPr>
        <w:tc>
          <w:tcPr>
            <w:tcW w:w="578" w:type="dxa"/>
            <w:vMerge/>
            <w:shd w:val="clear" w:color="auto" w:fill="D9D9D9" w:themeFill="background1" w:themeFillShade="D9"/>
            <w:textDirection w:val="tbRlV"/>
          </w:tcPr>
          <w:p w14:paraId="38A5F29A" w14:textId="77777777" w:rsidR="00297776" w:rsidRDefault="00297776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38F422E" w14:textId="168F36CD" w:rsidR="00297776" w:rsidRPr="009506FD" w:rsidRDefault="00297776" w:rsidP="000600C4">
            <w:pPr>
              <w:spacing w:line="400" w:lineRule="exact"/>
              <w:jc w:val="center"/>
              <w:rPr>
                <w:rFonts w:ascii="UD デジタル 教科書体 NK-B" w:eastAsia="UD デジタル 教科書体 NK-B" w:hAnsi="メイリオ"/>
                <w:sz w:val="24"/>
                <w:szCs w:val="20"/>
              </w:rPr>
            </w:pPr>
          </w:p>
        </w:tc>
        <w:tc>
          <w:tcPr>
            <w:tcW w:w="9043" w:type="dxa"/>
            <w:gridSpan w:val="5"/>
          </w:tcPr>
          <w:p w14:paraId="31375EE2" w14:textId="0401B2CD" w:rsidR="00297776" w:rsidRDefault="00297776" w:rsidP="00BF7D30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0"/>
              </w:rPr>
            </w:pP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〇講師謝礼について、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学校で対応可能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ですか？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　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（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　</w:t>
            </w:r>
            <w:sdt>
              <w:sdtPr>
                <w:rPr>
                  <w:rFonts w:ascii="UD デジタル 教科書体 NK-B" w:eastAsia="UD デジタル 教科書体 NK-B" w:hAnsi="メイリオ" w:hint="eastAsia"/>
                  <w:sz w:val="24"/>
                  <w:szCs w:val="20"/>
                </w:rPr>
                <w:id w:val="-1349711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はい　　</w:t>
            </w:r>
            <w:sdt>
              <w:sdtPr>
                <w:rPr>
                  <w:rFonts w:ascii="UD デジタル 教科書体 NK-B" w:eastAsia="UD デジタル 教科書体 NK-B" w:hAnsi="メイリオ" w:hint="eastAsia"/>
                  <w:sz w:val="24"/>
                  <w:szCs w:val="20"/>
                </w:rPr>
                <w:id w:val="-811405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いいえ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　　）</w:t>
            </w:r>
          </w:p>
          <w:p w14:paraId="20F68D2C" w14:textId="6E03BA15" w:rsidR="00297776" w:rsidRDefault="00297776" w:rsidP="00BF7D30">
            <w:pPr>
              <w:spacing w:line="360" w:lineRule="exact"/>
              <w:jc w:val="left"/>
              <w:rPr>
                <w:rFonts w:ascii="UD デジタル 教科書体 NK-B" w:eastAsia="UD デジタル 教科書体 NK-B" w:hAnsi="メイリオ"/>
                <w:sz w:val="24"/>
                <w:szCs w:val="20"/>
              </w:rPr>
            </w:pP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 xml:space="preserve">　外部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講師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を依頼する場合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、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TIAでは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「3,000円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×授業数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+交通費」で調整します。</w:t>
            </w:r>
          </w:p>
          <w:p w14:paraId="5158DB01" w14:textId="7D8BB4D1" w:rsidR="00297776" w:rsidRDefault="00297776" w:rsidP="000600C4">
            <w:pPr>
              <w:spacing w:line="360" w:lineRule="exact"/>
              <w:ind w:firstLineChars="100" w:firstLine="240"/>
              <w:jc w:val="left"/>
              <w:rPr>
                <w:rFonts w:ascii="UD デジタル 教科書体 NK-B" w:eastAsia="UD デジタル 教科書体 NK-B" w:hAnsi="メイリオ"/>
                <w:b/>
                <w:sz w:val="32"/>
                <w:szCs w:val="20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（極力、学校で確保をお願いします</w:t>
            </w:r>
            <w:r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。確保が</w:t>
            </w:r>
            <w:r w:rsidRPr="009506FD">
              <w:rPr>
                <w:rFonts w:ascii="UD デジタル 教科書体 NK-B" w:eastAsia="UD デジタル 教科書体 NK-B" w:hAnsi="メイリオ" w:hint="eastAsia"/>
                <w:sz w:val="24"/>
                <w:szCs w:val="20"/>
              </w:rPr>
              <w:t>難しい場合はご相談ください。）</w:t>
            </w:r>
          </w:p>
        </w:tc>
      </w:tr>
      <w:tr w:rsidR="007577D3" w:rsidRPr="009506FD" w14:paraId="3FA3BBAF" w14:textId="77777777" w:rsidTr="00040D8C">
        <w:trPr>
          <w:cantSplit/>
          <w:trHeight w:val="1412"/>
        </w:trPr>
        <w:tc>
          <w:tcPr>
            <w:tcW w:w="578" w:type="dxa"/>
            <w:shd w:val="clear" w:color="auto" w:fill="D9D9D9" w:themeFill="background1" w:themeFillShade="D9"/>
            <w:textDirection w:val="tbRlV"/>
          </w:tcPr>
          <w:p w14:paraId="290DD0EB" w14:textId="7FFA7098" w:rsidR="007577D3" w:rsidRPr="009506FD" w:rsidRDefault="00040D8C" w:rsidP="00212585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b/>
                <w:bCs/>
                <w:sz w:val="24"/>
                <w:szCs w:val="20"/>
              </w:rPr>
            </w:pPr>
            <w:r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教材</w:t>
            </w:r>
            <w:r w:rsidR="007577D3" w:rsidRPr="009506FD">
              <w:rPr>
                <w:rFonts w:ascii="UD デジタル 教科書体 NK-B" w:eastAsia="UD デジタル 教科書体 NK-B" w:hAnsi="メイリオ" w:hint="eastAsia"/>
                <w:b/>
                <w:bCs/>
                <w:sz w:val="24"/>
                <w:szCs w:val="20"/>
              </w:rPr>
              <w:t>貸出</w:t>
            </w:r>
          </w:p>
        </w:tc>
        <w:tc>
          <w:tcPr>
            <w:tcW w:w="9610" w:type="dxa"/>
            <w:gridSpan w:val="6"/>
          </w:tcPr>
          <w:p w14:paraId="12148172" w14:textId="683A628A" w:rsidR="007577D3" w:rsidRPr="009506FD" w:rsidRDefault="00B22F59" w:rsidP="00212585">
            <w:pPr>
              <w:spacing w:line="520" w:lineRule="exact"/>
              <w:jc w:val="left"/>
              <w:rPr>
                <w:rFonts w:ascii="UD デジタル 教科書体 NK-B" w:eastAsia="UD デジタル 教科書体 NK-B" w:hAnsi="メイリオ"/>
                <w:b/>
                <w:sz w:val="32"/>
                <w:szCs w:val="20"/>
              </w:rPr>
            </w:pPr>
            <w:sdt>
              <w:sdtPr>
                <w:rPr>
                  <w:rFonts w:ascii="UD デジタル 教科書体 NK-B" w:eastAsia="UD デジタル 教科書体 NK-B" w:hAnsi="メイリオ" w:hint="eastAsia"/>
                  <w:b/>
                  <w:sz w:val="32"/>
                  <w:szCs w:val="20"/>
                </w:rPr>
                <w:id w:val="-1204175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14B0">
                  <w:rPr>
                    <w:rFonts w:ascii="ＭＳ ゴシック" w:eastAsia="ＭＳ ゴシック" w:hAnsi="ＭＳ ゴシック" w:hint="eastAsia"/>
                    <w:b/>
                    <w:sz w:val="32"/>
                    <w:szCs w:val="20"/>
                  </w:rPr>
                  <w:t>☐</w:t>
                </w:r>
              </w:sdtContent>
            </w:sdt>
            <w:r w:rsidR="007577D3">
              <w:rPr>
                <w:rFonts w:ascii="UD デジタル 教科書体 NK-B" w:eastAsia="UD デジタル 教科書体 NK-B" w:hAnsi="メイリオ" w:hint="eastAsia"/>
                <w:b/>
                <w:sz w:val="32"/>
                <w:szCs w:val="20"/>
              </w:rPr>
              <w:t xml:space="preserve">　</w:t>
            </w:r>
            <w:r w:rsidR="007577D3" w:rsidRPr="009506FD">
              <w:rPr>
                <w:rFonts w:ascii="UD デジタル 教科書体 NK-B" w:eastAsia="UD デジタル 教科書体 NK-B" w:hAnsi="メイリオ" w:hint="eastAsia"/>
                <w:b/>
                <w:sz w:val="32"/>
                <w:szCs w:val="20"/>
              </w:rPr>
              <w:t>国際理解教材・DVD・国旗、備品等の貸出しを希望</w:t>
            </w:r>
          </w:p>
          <w:p w14:paraId="37B69D20" w14:textId="77777777" w:rsidR="007577D3" w:rsidRPr="009506FD" w:rsidRDefault="007577D3" w:rsidP="00212585">
            <w:pPr>
              <w:spacing w:line="520" w:lineRule="exact"/>
              <w:jc w:val="left"/>
              <w:rPr>
                <w:rFonts w:ascii="UD デジタル 教科書体 NK-B" w:eastAsia="UD デジタル 教科書体 NK-B" w:hAnsi="メイリオ"/>
                <w:sz w:val="22"/>
                <w:szCs w:val="20"/>
                <w:u w:val="single"/>
              </w:rPr>
            </w:pPr>
            <w:r w:rsidRPr="009506FD">
              <w:rPr>
                <w:rFonts w:ascii="UD デジタル 教科書体 NK-B" w:eastAsia="UD デジタル 教科書体 NK-B" w:hAnsi="メイリオ" w:hint="eastAsia"/>
                <w:sz w:val="28"/>
                <w:szCs w:val="20"/>
              </w:rPr>
              <w:t xml:space="preserve">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8"/>
                <w:szCs w:val="20"/>
                <w:u w:val="single"/>
              </w:rPr>
              <w:t xml:space="preserve">教材名：　　　　　　　　　　　　　　　　　　　　　　　　　　</w:t>
            </w:r>
            <w:r>
              <w:rPr>
                <w:rFonts w:ascii="UD デジタル 教科書体 NK-B" w:eastAsia="UD デジタル 教科書体 NK-B" w:hAnsi="メイリオ" w:hint="eastAsia"/>
                <w:sz w:val="28"/>
                <w:szCs w:val="20"/>
                <w:u w:val="single"/>
              </w:rPr>
              <w:t xml:space="preserve">　　　　　　　　　　　　　　　</w:t>
            </w:r>
            <w:r w:rsidRPr="009506FD">
              <w:rPr>
                <w:rFonts w:ascii="UD デジタル 教科書体 NK-B" w:eastAsia="UD デジタル 教科書体 NK-B" w:hAnsi="メイリオ" w:hint="eastAsia"/>
                <w:sz w:val="28"/>
                <w:szCs w:val="20"/>
                <w:u w:val="single"/>
              </w:rPr>
              <w:t xml:space="preserve">　　　　　</w:t>
            </w:r>
          </w:p>
          <w:p w14:paraId="73B69CA1" w14:textId="7EA86DE8" w:rsidR="007577D3" w:rsidRPr="009506FD" w:rsidRDefault="007577D3" w:rsidP="00212585">
            <w:pPr>
              <w:spacing w:line="400" w:lineRule="exact"/>
              <w:ind w:leftChars="100" w:left="610" w:hangingChars="200" w:hanging="400"/>
              <w:jc w:val="left"/>
              <w:rPr>
                <w:rFonts w:ascii="UD デジタル 教科書体 NK-B" w:eastAsia="UD デジタル 教科書体 NK-B" w:hAnsi="メイリオ"/>
                <w:sz w:val="24"/>
                <w:szCs w:val="20"/>
              </w:rPr>
            </w:pPr>
            <w:r w:rsidRPr="00040D8C">
              <w:rPr>
                <w:rFonts w:ascii="UD デジタル 教科書体 NK-B" w:eastAsia="UD デジタル 教科書体 NK-B" w:hAnsi="メイリオ" w:hint="eastAsia"/>
                <w:sz w:val="20"/>
                <w:szCs w:val="14"/>
              </w:rPr>
              <w:t>例：国際理解ワークショップ教材、ユニセフDVD、国旗等。貸出し無料。TIAホームページをご覧ください。</w:t>
            </w:r>
          </w:p>
        </w:tc>
      </w:tr>
      <w:tr w:rsidR="007577D3" w:rsidRPr="009506FD" w14:paraId="26F2D360" w14:textId="77777777" w:rsidTr="00B30F99">
        <w:trPr>
          <w:cantSplit/>
          <w:trHeight w:val="1134"/>
        </w:trPr>
        <w:tc>
          <w:tcPr>
            <w:tcW w:w="578" w:type="dxa"/>
            <w:shd w:val="clear" w:color="auto" w:fill="D9D9D9" w:themeFill="background1" w:themeFillShade="D9"/>
            <w:textDirection w:val="tbRlV"/>
          </w:tcPr>
          <w:p w14:paraId="39B07278" w14:textId="037560BC" w:rsidR="007577D3" w:rsidRPr="009506FD" w:rsidRDefault="000600C4" w:rsidP="00B30F99">
            <w:pPr>
              <w:spacing w:line="400" w:lineRule="exact"/>
              <w:ind w:left="113" w:right="113"/>
              <w:jc w:val="center"/>
              <w:rPr>
                <w:rFonts w:ascii="UD デジタル 教科書体 NK-B" w:eastAsia="UD デジタル 教科書体 NK-B" w:hAnsi="メイリオ"/>
                <w:sz w:val="22"/>
                <w:szCs w:val="20"/>
              </w:rPr>
            </w:pPr>
            <w:r w:rsidRPr="00B30F99">
              <w:rPr>
                <w:rFonts w:ascii="UD デジタル 教科書体 NK-B" w:eastAsia="UD デジタル 教科書体 NK-B" w:hAnsi="メイリオ" w:hint="eastAsia"/>
                <w:sz w:val="24"/>
                <w:szCs w:val="21"/>
              </w:rPr>
              <w:t>その他</w:t>
            </w:r>
          </w:p>
        </w:tc>
        <w:tc>
          <w:tcPr>
            <w:tcW w:w="9610" w:type="dxa"/>
            <w:gridSpan w:val="6"/>
          </w:tcPr>
          <w:p w14:paraId="41244188" w14:textId="5875FF6F" w:rsidR="007577D3" w:rsidRPr="009506FD" w:rsidRDefault="007577D3" w:rsidP="00212585">
            <w:pPr>
              <w:spacing w:line="400" w:lineRule="exact"/>
              <w:jc w:val="left"/>
              <w:rPr>
                <w:rFonts w:ascii="UD デジタル 教科書体 NK-B" w:eastAsia="UD デジタル 教科書体 NK-B" w:hAnsi="メイリオ"/>
                <w:sz w:val="22"/>
                <w:szCs w:val="20"/>
              </w:rPr>
            </w:pPr>
          </w:p>
        </w:tc>
      </w:tr>
    </w:tbl>
    <w:p w14:paraId="7448065D" w14:textId="77777777" w:rsidR="00BC1B08" w:rsidRPr="009506FD" w:rsidRDefault="00BC1B08">
      <w:pPr>
        <w:rPr>
          <w:rFonts w:ascii="UD デジタル 教科書体 NK-B" w:eastAsia="UD デジタル 教科書体 NK-B" w:hAnsi="メイリオ" w:cs="メイリオ"/>
          <w:sz w:val="14"/>
          <w:szCs w:val="16"/>
        </w:rPr>
      </w:pPr>
    </w:p>
    <w:sectPr w:rsidR="00BC1B08" w:rsidRPr="009506FD" w:rsidSect="00766B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1A2B9" w14:textId="77777777" w:rsidR="00117C3F" w:rsidRDefault="00117C3F" w:rsidP="00C5438B">
      <w:r>
        <w:separator/>
      </w:r>
    </w:p>
  </w:endnote>
  <w:endnote w:type="continuationSeparator" w:id="0">
    <w:p w14:paraId="14452360" w14:textId="77777777" w:rsidR="00117C3F" w:rsidRDefault="00117C3F" w:rsidP="00C5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FAA17" w14:textId="77777777" w:rsidR="00117C3F" w:rsidRDefault="00117C3F" w:rsidP="00C5438B">
      <w:r>
        <w:separator/>
      </w:r>
    </w:p>
  </w:footnote>
  <w:footnote w:type="continuationSeparator" w:id="0">
    <w:p w14:paraId="38F0045C" w14:textId="77777777" w:rsidR="00117C3F" w:rsidRDefault="00117C3F" w:rsidP="00C5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7CC4"/>
    <w:multiLevelType w:val="hybridMultilevel"/>
    <w:tmpl w:val="D138CBE8"/>
    <w:lvl w:ilvl="0" w:tplc="9C503AB6"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3851535"/>
    <w:multiLevelType w:val="hybridMultilevel"/>
    <w:tmpl w:val="E1C01062"/>
    <w:lvl w:ilvl="0" w:tplc="DA626390">
      <w:start w:val="5"/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4177150">
    <w:abstractNumId w:val="1"/>
  </w:num>
  <w:num w:numId="2" w16cid:durableId="122094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FC"/>
    <w:rsid w:val="00002B3F"/>
    <w:rsid w:val="00006939"/>
    <w:rsid w:val="00011DC7"/>
    <w:rsid w:val="00012C90"/>
    <w:rsid w:val="00024633"/>
    <w:rsid w:val="00040D8C"/>
    <w:rsid w:val="000600C4"/>
    <w:rsid w:val="00064E02"/>
    <w:rsid w:val="0006664A"/>
    <w:rsid w:val="00076AA4"/>
    <w:rsid w:val="000821BD"/>
    <w:rsid w:val="000918B4"/>
    <w:rsid w:val="000A5D4E"/>
    <w:rsid w:val="000B7BCE"/>
    <w:rsid w:val="000D2686"/>
    <w:rsid w:val="000E0639"/>
    <w:rsid w:val="000E3FD0"/>
    <w:rsid w:val="000F465F"/>
    <w:rsid w:val="000F7C14"/>
    <w:rsid w:val="0010204B"/>
    <w:rsid w:val="001027BA"/>
    <w:rsid w:val="001123CA"/>
    <w:rsid w:val="0011698F"/>
    <w:rsid w:val="00116ABF"/>
    <w:rsid w:val="00117C3F"/>
    <w:rsid w:val="00125293"/>
    <w:rsid w:val="00132846"/>
    <w:rsid w:val="00136326"/>
    <w:rsid w:val="001857AE"/>
    <w:rsid w:val="001A769B"/>
    <w:rsid w:val="001C7D84"/>
    <w:rsid w:val="001D048F"/>
    <w:rsid w:val="001D2009"/>
    <w:rsid w:val="001F106A"/>
    <w:rsid w:val="001F1A5B"/>
    <w:rsid w:val="001F2890"/>
    <w:rsid w:val="001F38CF"/>
    <w:rsid w:val="001F750C"/>
    <w:rsid w:val="0020194E"/>
    <w:rsid w:val="00203BC1"/>
    <w:rsid w:val="002045E4"/>
    <w:rsid w:val="00237399"/>
    <w:rsid w:val="00243CF6"/>
    <w:rsid w:val="00272094"/>
    <w:rsid w:val="00275B14"/>
    <w:rsid w:val="002769CE"/>
    <w:rsid w:val="00282200"/>
    <w:rsid w:val="00297776"/>
    <w:rsid w:val="002A4F11"/>
    <w:rsid w:val="002A64AE"/>
    <w:rsid w:val="002B7D90"/>
    <w:rsid w:val="002C1057"/>
    <w:rsid w:val="002C56C1"/>
    <w:rsid w:val="002C6E22"/>
    <w:rsid w:val="003102CA"/>
    <w:rsid w:val="00321B21"/>
    <w:rsid w:val="0033380B"/>
    <w:rsid w:val="0035168F"/>
    <w:rsid w:val="00361B3E"/>
    <w:rsid w:val="00387202"/>
    <w:rsid w:val="003A26B7"/>
    <w:rsid w:val="003A4325"/>
    <w:rsid w:val="003A4E99"/>
    <w:rsid w:val="003A5845"/>
    <w:rsid w:val="003A59C4"/>
    <w:rsid w:val="003A7271"/>
    <w:rsid w:val="003D3382"/>
    <w:rsid w:val="003E22B4"/>
    <w:rsid w:val="003E285E"/>
    <w:rsid w:val="003E2E8C"/>
    <w:rsid w:val="0040179B"/>
    <w:rsid w:val="004130B2"/>
    <w:rsid w:val="00422B28"/>
    <w:rsid w:val="00423688"/>
    <w:rsid w:val="00426EC2"/>
    <w:rsid w:val="00430E25"/>
    <w:rsid w:val="004538CE"/>
    <w:rsid w:val="0047431C"/>
    <w:rsid w:val="00493134"/>
    <w:rsid w:val="004959C9"/>
    <w:rsid w:val="00496A08"/>
    <w:rsid w:val="004A5D48"/>
    <w:rsid w:val="004D23E9"/>
    <w:rsid w:val="004D48DB"/>
    <w:rsid w:val="004E17D7"/>
    <w:rsid w:val="004E6752"/>
    <w:rsid w:val="004F796D"/>
    <w:rsid w:val="005219B5"/>
    <w:rsid w:val="00543D94"/>
    <w:rsid w:val="00554482"/>
    <w:rsid w:val="00582535"/>
    <w:rsid w:val="005827F8"/>
    <w:rsid w:val="00593C78"/>
    <w:rsid w:val="005943DC"/>
    <w:rsid w:val="00594AC8"/>
    <w:rsid w:val="005A368A"/>
    <w:rsid w:val="005A57CB"/>
    <w:rsid w:val="005A6EDB"/>
    <w:rsid w:val="005C674D"/>
    <w:rsid w:val="005F36A6"/>
    <w:rsid w:val="00633752"/>
    <w:rsid w:val="00640641"/>
    <w:rsid w:val="006651CC"/>
    <w:rsid w:val="006822D7"/>
    <w:rsid w:val="006A46BE"/>
    <w:rsid w:val="006B7E5B"/>
    <w:rsid w:val="006C016F"/>
    <w:rsid w:val="006C2A32"/>
    <w:rsid w:val="006C4AEB"/>
    <w:rsid w:val="006C6D92"/>
    <w:rsid w:val="006D4BD6"/>
    <w:rsid w:val="006E441E"/>
    <w:rsid w:val="00717892"/>
    <w:rsid w:val="00725098"/>
    <w:rsid w:val="007312AC"/>
    <w:rsid w:val="007412F7"/>
    <w:rsid w:val="00745817"/>
    <w:rsid w:val="007541CA"/>
    <w:rsid w:val="007577D3"/>
    <w:rsid w:val="0076263D"/>
    <w:rsid w:val="00766BFC"/>
    <w:rsid w:val="00767022"/>
    <w:rsid w:val="0077451E"/>
    <w:rsid w:val="0078442E"/>
    <w:rsid w:val="00790F0C"/>
    <w:rsid w:val="007A14B0"/>
    <w:rsid w:val="007B5DD8"/>
    <w:rsid w:val="007C115F"/>
    <w:rsid w:val="007D1E06"/>
    <w:rsid w:val="007E4D35"/>
    <w:rsid w:val="007F4419"/>
    <w:rsid w:val="008010A6"/>
    <w:rsid w:val="0080140B"/>
    <w:rsid w:val="0081029B"/>
    <w:rsid w:val="00812B49"/>
    <w:rsid w:val="00814F35"/>
    <w:rsid w:val="0082551C"/>
    <w:rsid w:val="00826C8C"/>
    <w:rsid w:val="00831756"/>
    <w:rsid w:val="00836ECD"/>
    <w:rsid w:val="00846F0B"/>
    <w:rsid w:val="00856586"/>
    <w:rsid w:val="00863E45"/>
    <w:rsid w:val="0088592C"/>
    <w:rsid w:val="00892DD5"/>
    <w:rsid w:val="00895684"/>
    <w:rsid w:val="00897336"/>
    <w:rsid w:val="008A1C06"/>
    <w:rsid w:val="008A46FD"/>
    <w:rsid w:val="008B3230"/>
    <w:rsid w:val="008B55C5"/>
    <w:rsid w:val="008C0484"/>
    <w:rsid w:val="008C6B1D"/>
    <w:rsid w:val="008C6B75"/>
    <w:rsid w:val="008D43A2"/>
    <w:rsid w:val="009036C6"/>
    <w:rsid w:val="009125D1"/>
    <w:rsid w:val="00920A0A"/>
    <w:rsid w:val="009367B4"/>
    <w:rsid w:val="00937A1E"/>
    <w:rsid w:val="009406B1"/>
    <w:rsid w:val="009506FD"/>
    <w:rsid w:val="00950DCE"/>
    <w:rsid w:val="009652E1"/>
    <w:rsid w:val="009705E2"/>
    <w:rsid w:val="0097777B"/>
    <w:rsid w:val="009811DC"/>
    <w:rsid w:val="00994D09"/>
    <w:rsid w:val="009C4095"/>
    <w:rsid w:val="009C67BE"/>
    <w:rsid w:val="009E474B"/>
    <w:rsid w:val="00A031C4"/>
    <w:rsid w:val="00A3431B"/>
    <w:rsid w:val="00A54135"/>
    <w:rsid w:val="00A54ABF"/>
    <w:rsid w:val="00A6310B"/>
    <w:rsid w:val="00AF1CB4"/>
    <w:rsid w:val="00AF275B"/>
    <w:rsid w:val="00AF3986"/>
    <w:rsid w:val="00AF40E7"/>
    <w:rsid w:val="00B049AD"/>
    <w:rsid w:val="00B05D8B"/>
    <w:rsid w:val="00B15B11"/>
    <w:rsid w:val="00B20070"/>
    <w:rsid w:val="00B22F59"/>
    <w:rsid w:val="00B24005"/>
    <w:rsid w:val="00B300C6"/>
    <w:rsid w:val="00B30F99"/>
    <w:rsid w:val="00B33BF0"/>
    <w:rsid w:val="00B44A9D"/>
    <w:rsid w:val="00B6312E"/>
    <w:rsid w:val="00B71CD5"/>
    <w:rsid w:val="00B74B87"/>
    <w:rsid w:val="00B914B5"/>
    <w:rsid w:val="00B975EF"/>
    <w:rsid w:val="00B97D30"/>
    <w:rsid w:val="00BA17BD"/>
    <w:rsid w:val="00BB7818"/>
    <w:rsid w:val="00BC1B08"/>
    <w:rsid w:val="00BD3BB9"/>
    <w:rsid w:val="00BF01A6"/>
    <w:rsid w:val="00BF7D30"/>
    <w:rsid w:val="00C31586"/>
    <w:rsid w:val="00C36C8F"/>
    <w:rsid w:val="00C42AA8"/>
    <w:rsid w:val="00C43D2C"/>
    <w:rsid w:val="00C5438B"/>
    <w:rsid w:val="00C7521B"/>
    <w:rsid w:val="00C92CEF"/>
    <w:rsid w:val="00C9368D"/>
    <w:rsid w:val="00CA7ABD"/>
    <w:rsid w:val="00CC599C"/>
    <w:rsid w:val="00CE0B1C"/>
    <w:rsid w:val="00CF6437"/>
    <w:rsid w:val="00D04912"/>
    <w:rsid w:val="00D07AE7"/>
    <w:rsid w:val="00D31A17"/>
    <w:rsid w:val="00D4094B"/>
    <w:rsid w:val="00D5570B"/>
    <w:rsid w:val="00D6039F"/>
    <w:rsid w:val="00D61589"/>
    <w:rsid w:val="00D765C7"/>
    <w:rsid w:val="00D777A7"/>
    <w:rsid w:val="00D84A53"/>
    <w:rsid w:val="00D95DDD"/>
    <w:rsid w:val="00DA58FC"/>
    <w:rsid w:val="00DB4758"/>
    <w:rsid w:val="00DC50EB"/>
    <w:rsid w:val="00DD2340"/>
    <w:rsid w:val="00DD4C87"/>
    <w:rsid w:val="00DE579F"/>
    <w:rsid w:val="00DF2EE6"/>
    <w:rsid w:val="00E015CA"/>
    <w:rsid w:val="00E15D79"/>
    <w:rsid w:val="00E26ED5"/>
    <w:rsid w:val="00E36E87"/>
    <w:rsid w:val="00EA68A7"/>
    <w:rsid w:val="00EB0A81"/>
    <w:rsid w:val="00EB0F82"/>
    <w:rsid w:val="00EB1360"/>
    <w:rsid w:val="00EC6E23"/>
    <w:rsid w:val="00ED6E91"/>
    <w:rsid w:val="00F1757D"/>
    <w:rsid w:val="00F3140B"/>
    <w:rsid w:val="00F37573"/>
    <w:rsid w:val="00F53D8E"/>
    <w:rsid w:val="00F70184"/>
    <w:rsid w:val="00F757EF"/>
    <w:rsid w:val="00F761C0"/>
    <w:rsid w:val="00F83D46"/>
    <w:rsid w:val="00FE0B11"/>
    <w:rsid w:val="00FE4928"/>
    <w:rsid w:val="00FE5BF7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A24DA"/>
  <w15:docId w15:val="{B6F58218-7806-4D96-A510-73E1606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7A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2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38B"/>
  </w:style>
  <w:style w:type="paragraph" w:styleId="a8">
    <w:name w:val="footer"/>
    <w:basedOn w:val="a"/>
    <w:link w:val="a9"/>
    <w:uiPriority w:val="99"/>
    <w:unhideWhenUsed/>
    <w:rsid w:val="00C543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438B"/>
  </w:style>
  <w:style w:type="character" w:styleId="aa">
    <w:name w:val="Hyperlink"/>
    <w:basedOn w:val="a0"/>
    <w:uiPriority w:val="99"/>
    <w:unhideWhenUsed/>
    <w:rsid w:val="0063375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A5D4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0D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18" Type="http://schemas.openxmlformats.org/officeDocument/2006/relationships/hyperlink" Target="https://www.tia.toyota.ai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a@hm.aitai.ne.jp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tia@hm.aitai.ne.jp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6686-3FEF-47D1-854E-366EFFDE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ToyotaIntAss</cp:lastModifiedBy>
  <cp:revision>21</cp:revision>
  <cp:lastPrinted>2025-02-01T07:55:00Z</cp:lastPrinted>
  <dcterms:created xsi:type="dcterms:W3CDTF">2023-04-20T03:49:00Z</dcterms:created>
  <dcterms:modified xsi:type="dcterms:W3CDTF">2025-02-07T09:29:00Z</dcterms:modified>
</cp:coreProperties>
</file>